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6097883" w:displacedByCustomXml="next"/>
    <w:sdt>
      <w:sdtPr>
        <w:rPr>
          <w:b/>
          <w:bCs/>
        </w:rPr>
        <w:id w:val="-643886333"/>
        <w:docPartObj>
          <w:docPartGallery w:val="Cover Pages"/>
          <w:docPartUnique/>
        </w:docPartObj>
      </w:sdtPr>
      <w:sdtEndPr/>
      <w:sdtContent>
        <w:p w:rsidR="0085737E" w:rsidRDefault="0085737E">
          <w:pPr>
            <w:jc w:val="left"/>
            <w:rPr>
              <w:b/>
              <w:bCs/>
            </w:rPr>
          </w:pPr>
        </w:p>
        <w:p w:rsidR="00FC14CE" w:rsidRDefault="00FC14CE">
          <w:pPr>
            <w:jc w:val="left"/>
            <w:rPr>
              <w:b/>
              <w:bCs/>
            </w:rPr>
          </w:pPr>
        </w:p>
        <w:p w:rsidR="00FC14CE" w:rsidRDefault="00FC14CE">
          <w:pPr>
            <w:jc w:val="left"/>
            <w:rPr>
              <w:b/>
              <w:bCs/>
            </w:rPr>
          </w:pPr>
        </w:p>
        <w:p w:rsidR="00B714AB" w:rsidRDefault="00B714AB">
          <w:pPr>
            <w:jc w:val="left"/>
            <w:rPr>
              <w:b/>
              <w:bCs/>
            </w:rPr>
          </w:pPr>
        </w:p>
        <w:tbl>
          <w:tblPr>
            <w:tblStyle w:val="TableGrid"/>
            <w:tblOverlap w:val="never"/>
            <w:tblW w:w="5132" w:type="pct"/>
            <w:jc w:val="center"/>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9607"/>
          </w:tblGrid>
          <w:tr w:rsidR="0085737E" w:rsidTr="009927BA">
            <w:trPr>
              <w:trHeight w:val="144"/>
              <w:jc w:val="center"/>
            </w:trPr>
            <w:tc>
              <w:tcPr>
                <w:tcW w:w="9607" w:type="dxa"/>
                <w:shd w:val="clear" w:color="auto" w:fill="C6D9F1" w:themeFill="text2" w:themeFillTint="33"/>
                <w:tcMar>
                  <w:top w:w="0" w:type="dxa"/>
                  <w:bottom w:w="0" w:type="dxa"/>
                </w:tcMar>
                <w:vAlign w:val="center"/>
              </w:tcPr>
              <w:p w:rsidR="0085737E" w:rsidRDefault="0085737E" w:rsidP="00315245">
                <w:pPr>
                  <w:pStyle w:val="NoSpacing"/>
                  <w:rPr>
                    <w:sz w:val="8"/>
                    <w:szCs w:val="8"/>
                  </w:rPr>
                </w:pPr>
              </w:p>
            </w:tc>
          </w:tr>
          <w:tr w:rsidR="0085737E" w:rsidTr="009927BA">
            <w:trPr>
              <w:trHeight w:val="1440"/>
              <w:jc w:val="center"/>
            </w:trPr>
            <w:sdt>
              <w:sdtPr>
                <w:rPr>
                  <w:rFonts w:asciiTheme="majorHAnsi" w:hAnsiTheme="majorHAnsi"/>
                  <w:color w:val="FFFFFF" w:themeColor="background1"/>
                  <w:sz w:val="72"/>
                  <w:szCs w:val="72"/>
                </w:rPr>
                <w:alias w:val="Organizational Name"/>
                <w:tag w:val="Organizational Name"/>
                <w:id w:val="942810443"/>
              </w:sdtPr>
              <w:sdtEndPr/>
              <w:sdtContent>
                <w:tc>
                  <w:tcPr>
                    <w:tcW w:w="9607" w:type="dxa"/>
                    <w:shd w:val="clear" w:color="auto" w:fill="0F243E" w:themeFill="text2" w:themeFillShade="80"/>
                    <w:vAlign w:val="center"/>
                  </w:tcPr>
                  <w:p w:rsidR="0085737E" w:rsidRDefault="00E95680" w:rsidP="00E95680">
                    <w:pPr>
                      <w:pStyle w:val="NoSpacing"/>
                      <w:suppressOverlap/>
                      <w:jc w:val="center"/>
                      <w:rPr>
                        <w:rFonts w:asciiTheme="majorHAnsi" w:hAnsiTheme="majorHAnsi"/>
                        <w:color w:val="FFFFFF" w:themeColor="background1"/>
                        <w:sz w:val="72"/>
                        <w:szCs w:val="72"/>
                      </w:rPr>
                    </w:pPr>
                    <w:r>
                      <w:rPr>
                        <w:rFonts w:asciiTheme="majorHAnsi" w:hAnsiTheme="majorHAnsi"/>
                        <w:color w:val="FFFFFF" w:themeColor="background1"/>
                        <w:sz w:val="72"/>
                        <w:szCs w:val="72"/>
                      </w:rPr>
                      <w:t>Organization Name</w:t>
                    </w:r>
                  </w:p>
                </w:tc>
              </w:sdtContent>
            </w:sdt>
          </w:tr>
          <w:tr w:rsidR="0085737E" w:rsidTr="009927BA">
            <w:trPr>
              <w:trHeight w:val="144"/>
              <w:jc w:val="center"/>
            </w:trPr>
            <w:tc>
              <w:tcPr>
                <w:tcW w:w="9607" w:type="dxa"/>
                <w:shd w:val="clear" w:color="auto" w:fill="C6D9F1" w:themeFill="text2" w:themeFillTint="33"/>
                <w:tcMar>
                  <w:top w:w="0" w:type="dxa"/>
                  <w:bottom w:w="0" w:type="dxa"/>
                </w:tcMar>
                <w:vAlign w:val="center"/>
              </w:tcPr>
              <w:p w:rsidR="0085737E" w:rsidRDefault="0085737E" w:rsidP="00315245">
                <w:pPr>
                  <w:pStyle w:val="NoSpacing"/>
                  <w:rPr>
                    <w:sz w:val="8"/>
                    <w:szCs w:val="8"/>
                  </w:rPr>
                </w:pPr>
              </w:p>
            </w:tc>
          </w:tr>
          <w:tr w:rsidR="0085737E" w:rsidTr="009927BA">
            <w:trPr>
              <w:trHeight w:val="720"/>
              <w:jc w:val="center"/>
            </w:trPr>
            <w:tc>
              <w:tcPr>
                <w:tcW w:w="9607" w:type="dxa"/>
                <w:shd w:val="clear" w:color="auto" w:fill="17365D" w:themeFill="text2" w:themeFillShade="BF"/>
                <w:vAlign w:val="center"/>
              </w:tcPr>
              <w:p w:rsidR="0085737E" w:rsidRDefault="00C34E76" w:rsidP="00E95680">
                <w:pPr>
                  <w:pStyle w:val="NoSpacing"/>
                  <w:suppressOverlap/>
                  <w:jc w:val="center"/>
                  <w:rPr>
                    <w:rFonts w:asciiTheme="majorHAnsi" w:hAnsiTheme="majorHAnsi"/>
                    <w:sz w:val="36"/>
                    <w:szCs w:val="36"/>
                  </w:rPr>
                </w:pPr>
                <w:sdt>
                  <w:sdtPr>
                    <w:rPr>
                      <w:rFonts w:asciiTheme="majorHAnsi" w:hAnsiTheme="majorHAnsi"/>
                      <w:color w:val="FFFFFF" w:themeColor="background1"/>
                      <w:sz w:val="44"/>
                      <w:szCs w:val="36"/>
                    </w:rPr>
                    <w:alias w:val="Subtitle"/>
                    <w:id w:val="979271447"/>
                    <w:dataBinding w:prefixMappings="xmlns:ns0='http://schemas.openxmlformats.org/package/2006/metadata/core-properties' xmlns:ns1='http://purl.org/dc/elements/1.1/'" w:xpath="/ns0:coreProperties[1]/ns1:subject[1]" w:storeItemID="{6C3C8BC8-F283-45AE-878A-BAB7291924A1}"/>
                    <w:text/>
                  </w:sdtPr>
                  <w:sdtEndPr/>
                  <w:sdtContent>
                    <w:r w:rsidR="007A665A">
                      <w:rPr>
                        <w:rFonts w:asciiTheme="majorHAnsi" w:hAnsiTheme="majorHAnsi"/>
                        <w:color w:val="FFFFFF" w:themeColor="background1"/>
                        <w:sz w:val="44"/>
                        <w:szCs w:val="36"/>
                      </w:rPr>
                      <w:t xml:space="preserve">Strategic </w:t>
                    </w:r>
                    <w:r w:rsidR="00E95680">
                      <w:rPr>
                        <w:rFonts w:asciiTheme="majorHAnsi" w:hAnsiTheme="majorHAnsi"/>
                        <w:color w:val="FFFFFF" w:themeColor="background1"/>
                        <w:sz w:val="44"/>
                        <w:szCs w:val="36"/>
                      </w:rPr>
                      <w:t>BIM Plan</w:t>
                    </w:r>
                  </w:sdtContent>
                </w:sdt>
              </w:p>
            </w:tc>
          </w:tr>
        </w:tbl>
        <w:p w:rsidR="0085737E" w:rsidRPr="00B714AB" w:rsidRDefault="0085737E" w:rsidP="0085737E">
          <w:pPr>
            <w:jc w:val="center"/>
            <w:rPr>
              <w:rFonts w:asciiTheme="majorHAnsi" w:hAnsiTheme="majorHAnsi"/>
              <w:b/>
              <w:bCs/>
            </w:rPr>
          </w:pPr>
        </w:p>
        <w:p w:rsidR="0085737E" w:rsidRDefault="0085737E" w:rsidP="0085737E">
          <w:pPr>
            <w:jc w:val="center"/>
            <w:rPr>
              <w:rFonts w:asciiTheme="majorHAnsi" w:hAnsiTheme="majorHAnsi"/>
              <w:b/>
              <w:bCs/>
            </w:rPr>
          </w:pPr>
        </w:p>
        <w:p w:rsidR="00FC14CE" w:rsidRDefault="00FC14CE" w:rsidP="0085737E">
          <w:pPr>
            <w:jc w:val="center"/>
            <w:rPr>
              <w:rFonts w:asciiTheme="majorHAnsi" w:hAnsiTheme="majorHAnsi"/>
              <w:b/>
              <w:bCs/>
            </w:rPr>
          </w:pPr>
        </w:p>
        <w:p w:rsidR="00FC14CE" w:rsidRDefault="00FC14CE" w:rsidP="0085737E">
          <w:pPr>
            <w:jc w:val="center"/>
            <w:rPr>
              <w:rFonts w:asciiTheme="majorHAnsi" w:hAnsiTheme="majorHAnsi"/>
              <w:b/>
              <w:bCs/>
            </w:rPr>
          </w:pPr>
        </w:p>
        <w:p w:rsidR="00FC14CE" w:rsidRDefault="00FC14CE" w:rsidP="0085737E">
          <w:pPr>
            <w:jc w:val="center"/>
            <w:rPr>
              <w:rFonts w:asciiTheme="majorHAnsi" w:hAnsiTheme="majorHAnsi"/>
              <w:b/>
              <w:bCs/>
            </w:rPr>
          </w:pPr>
        </w:p>
        <w:p w:rsidR="00FC14CE" w:rsidRDefault="00FC14CE" w:rsidP="0085737E">
          <w:pPr>
            <w:jc w:val="center"/>
            <w:rPr>
              <w:rFonts w:asciiTheme="majorHAnsi" w:hAnsiTheme="majorHAnsi"/>
              <w:b/>
              <w:bCs/>
            </w:rPr>
          </w:pPr>
        </w:p>
        <w:p w:rsidR="0085737E" w:rsidRPr="005140EF" w:rsidRDefault="0085737E" w:rsidP="0085737E">
          <w:pPr>
            <w:pStyle w:val="NoSpacing"/>
            <w:spacing w:line="276" w:lineRule="auto"/>
            <w:suppressOverlap/>
            <w:jc w:val="center"/>
            <w:rPr>
              <w:rFonts w:asciiTheme="majorHAnsi" w:hAnsiTheme="majorHAnsi"/>
              <w:b/>
              <w:caps/>
            </w:rPr>
          </w:pPr>
        </w:p>
        <w:p w:rsidR="00E95680" w:rsidRDefault="00FC14CE" w:rsidP="0085737E">
          <w:pPr>
            <w:pStyle w:val="NoSpacing"/>
            <w:spacing w:line="276" w:lineRule="auto"/>
            <w:suppressOverlap/>
            <w:jc w:val="center"/>
            <w:rPr>
              <w:rFonts w:asciiTheme="majorHAnsi" w:hAnsiTheme="majorHAnsi" w:cs="Times New Roman"/>
              <w:sz w:val="40"/>
            </w:rPr>
          </w:pPr>
          <w:r>
            <w:rPr>
              <w:rFonts w:asciiTheme="majorHAnsi" w:hAnsiTheme="majorHAnsi" w:cs="Times New Roman"/>
              <w:sz w:val="40"/>
            </w:rPr>
            <w:t>Version</w:t>
          </w:r>
          <w:r w:rsidR="00F40D44">
            <w:rPr>
              <w:rFonts w:asciiTheme="majorHAnsi" w:hAnsiTheme="majorHAnsi" w:cs="Times New Roman"/>
              <w:sz w:val="40"/>
            </w:rPr>
            <w:t xml:space="preserve"> 1.02</w:t>
          </w:r>
          <w:r>
            <w:rPr>
              <w:rFonts w:asciiTheme="majorHAnsi" w:hAnsiTheme="majorHAnsi" w:cs="Times New Roman"/>
              <w:sz w:val="40"/>
            </w:rPr>
            <w:t xml:space="preserve"> </w:t>
          </w:r>
        </w:p>
        <w:p w:rsidR="00B714AB" w:rsidRPr="005140EF" w:rsidRDefault="00F40D44" w:rsidP="0085737E">
          <w:pPr>
            <w:pStyle w:val="NoSpacing"/>
            <w:spacing w:line="276" w:lineRule="auto"/>
            <w:jc w:val="center"/>
            <w:rPr>
              <w:rFonts w:asciiTheme="majorHAnsi" w:hAnsiTheme="majorHAnsi"/>
            </w:rPr>
          </w:pPr>
          <w:r>
            <w:rPr>
              <w:rFonts w:asciiTheme="majorHAnsi" w:hAnsiTheme="majorHAnsi" w:cs="Times New Roman"/>
              <w:sz w:val="40"/>
            </w:rPr>
            <w:t>Monday, July 02</w:t>
          </w:r>
          <w:bookmarkStart w:id="1" w:name="_GoBack"/>
          <w:bookmarkEnd w:id="1"/>
          <w:r>
            <w:rPr>
              <w:rFonts w:asciiTheme="majorHAnsi" w:hAnsiTheme="majorHAnsi" w:cs="Times New Roman"/>
              <w:sz w:val="40"/>
            </w:rPr>
            <w:t>, 2012</w:t>
          </w:r>
        </w:p>
        <w:p w:rsidR="00B714AB" w:rsidRPr="005140EF" w:rsidRDefault="00B714AB" w:rsidP="0085737E">
          <w:pPr>
            <w:pStyle w:val="NoSpacing"/>
            <w:spacing w:line="276" w:lineRule="auto"/>
            <w:jc w:val="center"/>
            <w:rPr>
              <w:rFonts w:asciiTheme="majorHAnsi" w:hAnsiTheme="majorHAnsi" w:cs="Times New Roman"/>
              <w:sz w:val="32"/>
            </w:rPr>
          </w:pPr>
          <w:r w:rsidRPr="005140EF">
            <w:rPr>
              <w:rFonts w:asciiTheme="majorHAnsi" w:hAnsiTheme="majorHAnsi" w:cs="Times New Roman"/>
              <w:sz w:val="32"/>
            </w:rPr>
            <w:t>Developed</w:t>
          </w:r>
          <w:r w:rsidR="0085737E" w:rsidRPr="005140EF">
            <w:rPr>
              <w:rFonts w:asciiTheme="majorHAnsi" w:hAnsiTheme="majorHAnsi" w:cs="Times New Roman"/>
              <w:sz w:val="32"/>
            </w:rPr>
            <w:t xml:space="preserve"> by:</w:t>
          </w:r>
        </w:p>
        <w:p w:rsidR="0085737E" w:rsidRPr="005140EF" w:rsidRDefault="0085737E" w:rsidP="0085737E">
          <w:pPr>
            <w:pStyle w:val="NoSpacing"/>
            <w:spacing w:line="276" w:lineRule="auto"/>
            <w:jc w:val="center"/>
            <w:rPr>
              <w:rFonts w:asciiTheme="majorHAnsi" w:hAnsiTheme="majorHAnsi" w:cs="Times New Roman"/>
              <w:sz w:val="32"/>
            </w:rPr>
          </w:pPr>
          <w:r w:rsidRPr="005140EF">
            <w:rPr>
              <w:rFonts w:asciiTheme="majorHAnsi" w:hAnsiTheme="majorHAnsi" w:cs="Times New Roman"/>
              <w:sz w:val="32"/>
            </w:rPr>
            <w:t xml:space="preserve"> </w:t>
          </w:r>
          <w:sdt>
            <w:sdtPr>
              <w:rPr>
                <w:rFonts w:asciiTheme="majorHAnsi" w:hAnsiTheme="majorHAnsi" w:cs="Times New Roman"/>
                <w:sz w:val="32"/>
              </w:rPr>
              <w:alias w:val="Author"/>
              <w:id w:val="-48610679"/>
              <w:dataBinding w:prefixMappings="xmlns:ns0='http://schemas.openxmlformats.org/package/2006/metadata/core-properties' xmlns:ns1='http://purl.org/dc/elements/1.1/'" w:xpath="/ns0:coreProperties[1]/ns1:creator[1]" w:storeItemID="{6C3C8BC8-F283-45AE-878A-BAB7291924A1}"/>
              <w:text/>
            </w:sdtPr>
            <w:sdtEndPr/>
            <w:sdtContent>
              <w:r w:rsidRPr="005140EF">
                <w:rPr>
                  <w:rFonts w:asciiTheme="majorHAnsi" w:hAnsiTheme="majorHAnsi" w:cs="Times New Roman"/>
                  <w:sz w:val="32"/>
                </w:rPr>
                <w:t>Author Names</w:t>
              </w:r>
            </w:sdtContent>
          </w:sdt>
        </w:p>
        <w:p w:rsidR="0085737E" w:rsidRPr="005140EF" w:rsidRDefault="0085737E" w:rsidP="0085737E">
          <w:pPr>
            <w:jc w:val="center"/>
            <w:rPr>
              <w:rFonts w:asciiTheme="majorHAnsi" w:hAnsiTheme="majorHAnsi"/>
              <w:b/>
              <w:bCs/>
            </w:rPr>
          </w:pPr>
        </w:p>
        <w:p w:rsidR="00C63B8F" w:rsidRDefault="00C63B8F" w:rsidP="0085737E">
          <w:pPr>
            <w:jc w:val="center"/>
          </w:pPr>
          <w:r>
            <w:rPr>
              <w:b/>
              <w:bCs/>
            </w:rPr>
            <w:br w:type="page"/>
          </w:r>
        </w:p>
      </w:sdtContent>
    </w:sdt>
    <w:p w:rsidR="00BB0641" w:rsidRDefault="00BB0641" w:rsidP="0077441F">
      <w:pPr>
        <w:pStyle w:val="Heading1"/>
        <w:numPr>
          <w:ilvl w:val="0"/>
          <w:numId w:val="0"/>
        </w:numPr>
      </w:pPr>
      <w:bookmarkStart w:id="2" w:name="_Toc324249167"/>
      <w:r>
        <w:lastRenderedPageBreak/>
        <w:t>Executive Summary:</w:t>
      </w:r>
      <w:bookmarkEnd w:id="0"/>
      <w:bookmarkEnd w:id="2"/>
    </w:p>
    <w:sdt>
      <w:sdtPr>
        <w:alias w:val="Executive Summary of Orgnaizational Execution Plan"/>
        <w:tag w:val="Executive Summary of Orgnaizational Execution Plan"/>
        <w:id w:val="-412005113"/>
        <w:showingPlcHdr/>
        <w:dataBinding w:prefixMappings="xmlns:ns0='http://schemas.microsoft.com/office/2006/coverPageProps' " w:xpath="/ns0:CoverPageProperties[1]/ns0:Abstract[1]" w:storeItemID="{55AF091B-3C7A-41E3-B477-F2FDAA23CFDA}"/>
        <w:text/>
      </w:sdtPr>
      <w:sdtEndPr/>
      <w:sdtContent>
        <w:p w:rsidR="0085737E" w:rsidRDefault="0078332A" w:rsidP="000F1A96">
          <w:r w:rsidRPr="004C047F">
            <w:rPr>
              <w:rStyle w:val="PlaceholderText"/>
            </w:rPr>
            <w:t>[Abstract]</w:t>
          </w:r>
        </w:p>
      </w:sdtContent>
    </w:sdt>
    <w:tbl>
      <w:tblPr>
        <w:tblStyle w:val="TableGrid"/>
        <w:tblW w:w="0" w:type="auto"/>
        <w:tblLook w:val="04A0" w:firstRow="1" w:lastRow="0" w:firstColumn="1" w:lastColumn="0" w:noHBand="0" w:noVBand="1"/>
      </w:tblPr>
      <w:tblGrid>
        <w:gridCol w:w="9576"/>
      </w:tblGrid>
      <w:tr w:rsidR="00D04C41" w:rsidTr="00D04C41">
        <w:trPr>
          <w:trHeight w:val="2222"/>
        </w:trPr>
        <w:sdt>
          <w:sdtPr>
            <w:id w:val="-705554981"/>
            <w:showingPlcHdr/>
            <w:text/>
          </w:sdtPr>
          <w:sdtEndPr/>
          <w:sdtContent>
            <w:tc>
              <w:tcPr>
                <w:tcW w:w="9576" w:type="dxa"/>
              </w:tcPr>
              <w:p w:rsidR="00D04C41" w:rsidRDefault="00D04C41" w:rsidP="000F1A96">
                <w:r w:rsidRPr="004C047F">
                  <w:rPr>
                    <w:rStyle w:val="PlaceholderText"/>
                  </w:rPr>
                  <w:t>Click here to enter text.</w:t>
                </w:r>
              </w:p>
            </w:tc>
          </w:sdtContent>
        </w:sdt>
      </w:tr>
    </w:tbl>
    <w:p w:rsidR="0085737E" w:rsidRDefault="0085737E" w:rsidP="000F1A96"/>
    <w:p w:rsidR="0085737E" w:rsidRDefault="0085737E" w:rsidP="000F1A96"/>
    <w:p w:rsidR="00B714AB" w:rsidRDefault="00B714AB" w:rsidP="0085737E">
      <w:pPr>
        <w:rPr>
          <w:rFonts w:ascii="Calibri" w:hAnsi="Calibri" w:cs="Calibri"/>
          <w:sz w:val="20"/>
          <w:szCs w:val="20"/>
        </w:rPr>
      </w:pPr>
    </w:p>
    <w:p w:rsidR="0085737E" w:rsidRPr="00B714AB" w:rsidRDefault="0085737E" w:rsidP="00B714AB">
      <w:pPr>
        <w:pStyle w:val="DescriptionText"/>
        <w:rPr>
          <w:rFonts w:cs="Times New Roman"/>
        </w:rPr>
      </w:pPr>
      <w:r w:rsidRPr="00B714AB">
        <w:rPr>
          <w:rFonts w:cs="Times New Roman"/>
        </w:rPr>
        <w:t>This template is a tool that is provided to ass</w:t>
      </w:r>
      <w:r w:rsidR="00B714AB" w:rsidRPr="00B714AB">
        <w:rPr>
          <w:rFonts w:cs="Times New Roman"/>
        </w:rPr>
        <w:t xml:space="preserve">ist in the development of a </w:t>
      </w:r>
      <w:r w:rsidR="007A665A">
        <w:rPr>
          <w:rFonts w:cs="Times New Roman"/>
        </w:rPr>
        <w:t>Strategic Planning</w:t>
      </w:r>
      <w:r w:rsidR="00B714AB" w:rsidRPr="00B714AB">
        <w:rPr>
          <w:rFonts w:cs="Times New Roman"/>
        </w:rPr>
        <w:t xml:space="preserve"> Document</w:t>
      </w:r>
      <w:r w:rsidRPr="00B714AB">
        <w:rPr>
          <w:rFonts w:cs="Times New Roman"/>
        </w:rPr>
        <w:t>.  The template</w:t>
      </w:r>
      <w:r w:rsidR="00B714AB" w:rsidRPr="00B714AB">
        <w:rPr>
          <w:rFonts w:cs="Times New Roman"/>
        </w:rPr>
        <w:t xml:space="preserve"> Document</w:t>
      </w:r>
      <w:r w:rsidRPr="00B714AB">
        <w:rPr>
          <w:rFonts w:cs="Times New Roman"/>
        </w:rPr>
        <w:t xml:space="preserve"> was created from the </w:t>
      </w:r>
      <w:proofErr w:type="spellStart"/>
      <w:r w:rsidRPr="00B714AB">
        <w:rPr>
          <w:rFonts w:cs="Times New Roman"/>
        </w:rPr>
        <w:t>buildingSMART</w:t>
      </w:r>
      <w:proofErr w:type="spellEnd"/>
      <w:r w:rsidRPr="00B714AB">
        <w:rPr>
          <w:rFonts w:cs="Times New Roman"/>
        </w:rPr>
        <w:t xml:space="preserve"> alliance™ (</w:t>
      </w:r>
      <w:proofErr w:type="spellStart"/>
      <w:proofErr w:type="gramStart"/>
      <w:r w:rsidRPr="00B714AB">
        <w:rPr>
          <w:rFonts w:cs="Times New Roman"/>
        </w:rPr>
        <w:t>bSa</w:t>
      </w:r>
      <w:proofErr w:type="spellEnd"/>
      <w:proofErr w:type="gramEnd"/>
      <w:r w:rsidRPr="00B714AB">
        <w:rPr>
          <w:rFonts w:cs="Times New Roman"/>
        </w:rPr>
        <w:t>) Project “</w:t>
      </w:r>
      <w:r w:rsidR="00B714AB" w:rsidRPr="00B714AB">
        <w:rPr>
          <w:rFonts w:cs="Times New Roman"/>
        </w:rPr>
        <w:t>BIM Execution Planning for Owners</w:t>
      </w:r>
      <w:r w:rsidRPr="00B714AB">
        <w:rPr>
          <w:rFonts w:cs="Times New Roman"/>
        </w:rPr>
        <w:t xml:space="preserve">” as developed by The Computer Integrated Construction (CIC) Research Group of The Pennsylvania State University.  The </w:t>
      </w:r>
      <w:proofErr w:type="spellStart"/>
      <w:proofErr w:type="gramStart"/>
      <w:r w:rsidRPr="00B714AB">
        <w:rPr>
          <w:rFonts w:cs="Times New Roman"/>
        </w:rPr>
        <w:t>bSa</w:t>
      </w:r>
      <w:proofErr w:type="spellEnd"/>
      <w:proofErr w:type="gramEnd"/>
      <w:r w:rsidRPr="00B714AB">
        <w:rPr>
          <w:rFonts w:cs="Times New Roman"/>
        </w:rPr>
        <w:t xml:space="preserve"> project is sponsored by The Charles </w:t>
      </w:r>
      <w:proofErr w:type="spellStart"/>
      <w:r w:rsidRPr="00B714AB">
        <w:rPr>
          <w:rFonts w:cs="Times New Roman"/>
        </w:rPr>
        <w:t>Pankow</w:t>
      </w:r>
      <w:proofErr w:type="spellEnd"/>
      <w:r w:rsidRPr="00B714AB">
        <w:rPr>
          <w:rFonts w:cs="Times New Roman"/>
        </w:rPr>
        <w:t xml:space="preserve"> Foundation, US </w:t>
      </w:r>
      <w:proofErr w:type="spellStart"/>
      <w:r w:rsidRPr="00B714AB">
        <w:rPr>
          <w:rFonts w:cs="Times New Roman"/>
        </w:rPr>
        <w:t>DoD</w:t>
      </w:r>
      <w:proofErr w:type="spellEnd"/>
      <w:r w:rsidRPr="00B714AB">
        <w:rPr>
          <w:rFonts w:cs="Times New Roman"/>
        </w:rPr>
        <w:t xml:space="preserve"> Military Health System, Kaiser Permanente, US Department of Veterans Affairs, Penn State Office of Physical Plant (OPP)</w:t>
      </w:r>
      <w:r w:rsidR="00B714AB">
        <w:rPr>
          <w:rFonts w:cs="Times New Roman"/>
        </w:rPr>
        <w:t xml:space="preserve">, </w:t>
      </w:r>
      <w:r w:rsidRPr="00B714AB">
        <w:rPr>
          <w:rFonts w:cs="Times New Roman"/>
        </w:rPr>
        <w:t xml:space="preserve">and The Partnership for Achieving Construction Excellence (PACE). The BIM </w:t>
      </w:r>
      <w:r w:rsidR="00B714AB" w:rsidRPr="00B714AB">
        <w:rPr>
          <w:rFonts w:cs="Times New Roman"/>
        </w:rPr>
        <w:t xml:space="preserve">Execution Planning </w:t>
      </w:r>
      <w:r w:rsidRPr="00B714AB">
        <w:rPr>
          <w:rFonts w:cs="Times New Roman"/>
        </w:rPr>
        <w:t xml:space="preserve">Guide </w:t>
      </w:r>
      <w:r w:rsidR="00B714AB" w:rsidRPr="00B714AB">
        <w:rPr>
          <w:rFonts w:cs="Times New Roman"/>
        </w:rPr>
        <w:t xml:space="preserve">for Owners </w:t>
      </w:r>
      <w:r w:rsidRPr="00B714AB">
        <w:rPr>
          <w:rFonts w:cs="Times New Roman"/>
        </w:rPr>
        <w:t>can be downloaded at</w:t>
      </w:r>
      <w:r w:rsidR="005140EF">
        <w:rPr>
          <w:rFonts w:cs="Times New Roman"/>
        </w:rPr>
        <w:t xml:space="preserve"> http://</w:t>
      </w:r>
      <w:r w:rsidRPr="005140EF">
        <w:rPr>
          <w:rFonts w:cs="Times New Roman"/>
          <w:szCs w:val="20"/>
        </w:rPr>
        <w:t>bim.psu.edu</w:t>
      </w:r>
      <w:r w:rsidRPr="00B714AB">
        <w:rPr>
          <w:rFonts w:cs="Times New Roman"/>
          <w:color w:val="0070C0"/>
        </w:rPr>
        <w:t>.</w:t>
      </w:r>
    </w:p>
    <w:p w:rsidR="0085737E" w:rsidRPr="00B714AB" w:rsidRDefault="0085737E" w:rsidP="00B714AB">
      <w:pPr>
        <w:pStyle w:val="DescriptionText"/>
        <w:rPr>
          <w:rFonts w:cs="Times New Roman"/>
        </w:rPr>
      </w:pPr>
      <w:r w:rsidRPr="00B714AB">
        <w:rPr>
          <w:rFonts w:cs="Times New Roman"/>
        </w:rPr>
        <w:t xml:space="preserve">This work is licensed under the Creative Commons Attribution-Share Alike 3.0 United States License. To view a copy of this license, visit http://creativecommons.org/licenses/by-sa/3.0/us/ or send a letter to Creative Commons, 171 Second Street, Suite 300, </w:t>
      </w:r>
      <w:proofErr w:type="gramStart"/>
      <w:r w:rsidRPr="00B714AB">
        <w:rPr>
          <w:rFonts w:cs="Times New Roman"/>
        </w:rPr>
        <w:t>San</w:t>
      </w:r>
      <w:proofErr w:type="gramEnd"/>
      <w:r w:rsidRPr="00B714AB">
        <w:rPr>
          <w:rFonts w:cs="Times New Roman"/>
        </w:rPr>
        <w:t xml:space="preserve"> Francisco, California, 94105, USA.</w:t>
      </w:r>
    </w:p>
    <w:p w:rsidR="0085737E" w:rsidRPr="00F53080" w:rsidRDefault="0085737E" w:rsidP="0085737E">
      <w:pPr>
        <w:pStyle w:val="NoSpacing"/>
        <w:jc w:val="center"/>
        <w:rPr>
          <w:rFonts w:ascii="Calibri" w:hAnsi="Calibri" w:cs="Calibri"/>
          <w:b/>
          <w:color w:val="1F497D"/>
          <w:sz w:val="20"/>
          <w:szCs w:val="20"/>
        </w:rPr>
      </w:pPr>
    </w:p>
    <w:p w:rsidR="000F1A96" w:rsidRDefault="005140EF" w:rsidP="000F1A96">
      <w:r w:rsidRPr="0085737E">
        <w:rPr>
          <w:noProof/>
        </w:rPr>
        <w:drawing>
          <wp:anchor distT="0" distB="0" distL="114300" distR="114300" simplePos="0" relativeHeight="251686912" behindDoc="0" locked="0" layoutInCell="1" allowOverlap="1" wp14:anchorId="4534592F" wp14:editId="044E2B15">
            <wp:simplePos x="0" y="0"/>
            <wp:positionH relativeFrom="column">
              <wp:posOffset>3660140</wp:posOffset>
            </wp:positionH>
            <wp:positionV relativeFrom="paragraph">
              <wp:posOffset>1011555</wp:posOffset>
            </wp:positionV>
            <wp:extent cx="1676400" cy="68580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6989" t="-16667" r="-6989" b="-16667"/>
                    <a:stretch/>
                  </pic:blipFill>
                  <pic:spPr bwMode="auto">
                    <a:xfrm>
                      <a:off x="0" y="0"/>
                      <a:ext cx="1676400" cy="685800"/>
                    </a:xfrm>
                    <a:prstGeom prst="rect">
                      <a:avLst/>
                    </a:prstGeom>
                    <a:solidFill>
                      <a:schemeClr val="bg1"/>
                    </a:solidFill>
                    <a:ln>
                      <a:noFill/>
                    </a:ln>
                    <a:effec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87936" behindDoc="0" locked="0" layoutInCell="1" allowOverlap="1" wp14:anchorId="45D77149" wp14:editId="7521E13F">
            <wp:simplePos x="0" y="0"/>
            <wp:positionH relativeFrom="column">
              <wp:posOffset>5203190</wp:posOffset>
            </wp:positionH>
            <wp:positionV relativeFrom="paragraph">
              <wp:posOffset>1011555</wp:posOffset>
            </wp:positionV>
            <wp:extent cx="685800" cy="685800"/>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88960" behindDoc="0" locked="0" layoutInCell="1" allowOverlap="1" wp14:anchorId="2FCB2506" wp14:editId="1F5829D4">
            <wp:simplePos x="0" y="0"/>
            <wp:positionH relativeFrom="column">
              <wp:posOffset>3107690</wp:posOffset>
            </wp:positionH>
            <wp:positionV relativeFrom="paragraph">
              <wp:posOffset>1764030</wp:posOffset>
            </wp:positionV>
            <wp:extent cx="1847850" cy="552450"/>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89984" behindDoc="0" locked="0" layoutInCell="1" allowOverlap="1" wp14:anchorId="14496AE8" wp14:editId="5F97054B">
            <wp:simplePos x="0" y="0"/>
            <wp:positionH relativeFrom="column">
              <wp:posOffset>5317490</wp:posOffset>
            </wp:positionH>
            <wp:positionV relativeFrom="paragraph">
              <wp:posOffset>1725930</wp:posOffset>
            </wp:positionV>
            <wp:extent cx="600075" cy="590550"/>
            <wp:effectExtent l="0" t="0" r="9525" b="0"/>
            <wp:wrapNone/>
            <wp:docPr id="25" name="Picture 7" descr="C:\Users\rgk5000\Downloads\P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 descr="C:\Users\rgk5000\Downloads\PACELogo.jp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ex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91008" behindDoc="0" locked="0" layoutInCell="1" allowOverlap="1" wp14:anchorId="3FB3053C" wp14:editId="51DC935B">
            <wp:simplePos x="0" y="0"/>
            <wp:positionH relativeFrom="column">
              <wp:posOffset>2974340</wp:posOffset>
            </wp:positionH>
            <wp:positionV relativeFrom="paragraph">
              <wp:posOffset>87630</wp:posOffset>
            </wp:positionV>
            <wp:extent cx="3009900" cy="857250"/>
            <wp:effectExtent l="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2373" t="-13909" r="-1819" b="-6304"/>
                    <a:stretch/>
                  </pic:blipFill>
                  <pic:spPr bwMode="auto">
                    <a:xfrm>
                      <a:off x="0" y="0"/>
                      <a:ext cx="3009900" cy="857250"/>
                    </a:xfrm>
                    <a:prstGeom prst="rect">
                      <a:avLst/>
                    </a:prstGeom>
                    <a:solidFill>
                      <a:schemeClr val="bg1"/>
                    </a:solidFill>
                    <a:ln>
                      <a:noFill/>
                    </a:ln>
                    <a:effectLst/>
                  </pic:spPr>
                </pic:pic>
              </a:graphicData>
            </a:graphic>
            <wp14:sizeRelH relativeFrom="margin">
              <wp14:pctWidth>0</wp14:pctWidth>
            </wp14:sizeRelH>
            <wp14:sizeRelV relativeFrom="margin">
              <wp14:pctHeight>0</wp14:pctHeight>
            </wp14:sizeRelV>
          </wp:anchor>
        </w:drawing>
      </w:r>
      <w:r w:rsidRPr="0085737E">
        <w:rPr>
          <w:noProof/>
        </w:rPr>
        <w:drawing>
          <wp:anchor distT="0" distB="0" distL="114300" distR="114300" simplePos="0" relativeHeight="251692032" behindDoc="0" locked="0" layoutInCell="1" allowOverlap="1" wp14:anchorId="160DEB9E" wp14:editId="2F14D2E8">
            <wp:simplePos x="0" y="0"/>
            <wp:positionH relativeFrom="column">
              <wp:posOffset>3031490</wp:posOffset>
            </wp:positionH>
            <wp:positionV relativeFrom="paragraph">
              <wp:posOffset>1011555</wp:posOffset>
            </wp:positionV>
            <wp:extent cx="685800" cy="68580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4CEBE533" wp14:editId="10C4A3FB">
            <wp:simplePos x="0" y="0"/>
            <wp:positionH relativeFrom="column">
              <wp:posOffset>0</wp:posOffset>
            </wp:positionH>
            <wp:positionV relativeFrom="paragraph">
              <wp:posOffset>1565275</wp:posOffset>
            </wp:positionV>
            <wp:extent cx="2286000" cy="7505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750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62D38E7A" wp14:editId="690DC44C">
            <wp:simplePos x="0" y="0"/>
            <wp:positionH relativeFrom="column">
              <wp:posOffset>-16510</wp:posOffset>
            </wp:positionH>
            <wp:positionV relativeFrom="paragraph">
              <wp:posOffset>744855</wp:posOffset>
            </wp:positionV>
            <wp:extent cx="2943225" cy="62865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pic:spPr>
                </pic:pic>
              </a:graphicData>
            </a:graphic>
            <wp14:sizeRelH relativeFrom="page">
              <wp14:pctWidth>0</wp14:pctWidth>
            </wp14:sizeRelH>
            <wp14:sizeRelV relativeFrom="page">
              <wp14:pctHeight>0</wp14:pctHeight>
            </wp14:sizeRelV>
          </wp:anchor>
        </w:drawing>
      </w:r>
      <w:r w:rsidR="000F1A96">
        <w:br w:type="page"/>
      </w:r>
    </w:p>
    <w:sdt>
      <w:sdtPr>
        <w:rPr>
          <w:rFonts w:asciiTheme="minorHAnsi" w:eastAsiaTheme="minorHAnsi" w:hAnsiTheme="minorHAnsi" w:cstheme="minorBidi"/>
          <w:b w:val="0"/>
          <w:bCs w:val="0"/>
          <w:color w:val="auto"/>
          <w:sz w:val="22"/>
          <w:szCs w:val="22"/>
          <w:lang w:eastAsia="en-US"/>
        </w:rPr>
        <w:id w:val="497080819"/>
        <w:docPartObj>
          <w:docPartGallery w:val="Table of Contents"/>
          <w:docPartUnique/>
        </w:docPartObj>
      </w:sdtPr>
      <w:sdtEndPr>
        <w:rPr>
          <w:rFonts w:ascii="Times New Roman" w:hAnsi="Times New Roman"/>
          <w:noProof/>
        </w:rPr>
      </w:sdtEndPr>
      <w:sdtContent>
        <w:p w:rsidR="00BB0641" w:rsidRDefault="00BB0641" w:rsidP="0077441F">
          <w:pPr>
            <w:pStyle w:val="TOCHeading"/>
          </w:pPr>
          <w:r>
            <w:t>Table of Contents</w:t>
          </w:r>
        </w:p>
        <w:p w:rsidR="00584176" w:rsidRDefault="00BB0641">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24249167" w:history="1">
            <w:r w:rsidR="00584176" w:rsidRPr="00BE2EB1">
              <w:rPr>
                <w:rStyle w:val="Hyperlink"/>
                <w:noProof/>
              </w:rPr>
              <w:t>Executive Summary:</w:t>
            </w:r>
            <w:r w:rsidR="00584176">
              <w:rPr>
                <w:noProof/>
                <w:webHidden/>
              </w:rPr>
              <w:tab/>
            </w:r>
            <w:r w:rsidR="00584176">
              <w:rPr>
                <w:noProof/>
                <w:webHidden/>
              </w:rPr>
              <w:fldChar w:fldCharType="begin"/>
            </w:r>
            <w:r w:rsidR="00584176">
              <w:rPr>
                <w:noProof/>
                <w:webHidden/>
              </w:rPr>
              <w:instrText xml:space="preserve"> PAGEREF _Toc324249167 \h </w:instrText>
            </w:r>
            <w:r w:rsidR="00584176">
              <w:rPr>
                <w:noProof/>
                <w:webHidden/>
              </w:rPr>
            </w:r>
            <w:r w:rsidR="00584176">
              <w:rPr>
                <w:noProof/>
                <w:webHidden/>
              </w:rPr>
              <w:fldChar w:fldCharType="separate"/>
            </w:r>
            <w:r w:rsidR="00E370E2">
              <w:rPr>
                <w:noProof/>
                <w:webHidden/>
              </w:rPr>
              <w:t>1</w:t>
            </w:r>
            <w:r w:rsidR="00584176">
              <w:rPr>
                <w:noProof/>
                <w:webHidden/>
              </w:rPr>
              <w:fldChar w:fldCharType="end"/>
            </w:r>
          </w:hyperlink>
        </w:p>
        <w:p w:rsidR="00584176" w:rsidRDefault="00C34E76">
          <w:pPr>
            <w:pStyle w:val="TOC1"/>
            <w:tabs>
              <w:tab w:val="left" w:pos="440"/>
              <w:tab w:val="right" w:leader="dot" w:pos="9350"/>
            </w:tabs>
            <w:rPr>
              <w:rFonts w:asciiTheme="minorHAnsi" w:eastAsiaTheme="minorEastAsia" w:hAnsiTheme="minorHAnsi"/>
              <w:noProof/>
            </w:rPr>
          </w:pPr>
          <w:hyperlink w:anchor="_Toc324249168" w:history="1">
            <w:r w:rsidR="00584176" w:rsidRPr="00BE2EB1">
              <w:rPr>
                <w:rStyle w:val="Hyperlink"/>
                <w:noProof/>
              </w:rPr>
              <w:t>1</w:t>
            </w:r>
            <w:r w:rsidR="00584176">
              <w:rPr>
                <w:rFonts w:asciiTheme="minorHAnsi" w:eastAsiaTheme="minorEastAsia" w:hAnsiTheme="minorHAnsi"/>
                <w:noProof/>
              </w:rPr>
              <w:tab/>
            </w:r>
            <w:r w:rsidR="00584176" w:rsidRPr="00BE2EB1">
              <w:rPr>
                <w:rStyle w:val="Hyperlink"/>
                <w:noProof/>
              </w:rPr>
              <w:t>Introduction</w:t>
            </w:r>
            <w:r w:rsidR="00584176">
              <w:rPr>
                <w:noProof/>
                <w:webHidden/>
              </w:rPr>
              <w:tab/>
            </w:r>
            <w:r w:rsidR="00584176">
              <w:rPr>
                <w:noProof/>
                <w:webHidden/>
              </w:rPr>
              <w:fldChar w:fldCharType="begin"/>
            </w:r>
            <w:r w:rsidR="00584176">
              <w:rPr>
                <w:noProof/>
                <w:webHidden/>
              </w:rPr>
              <w:instrText xml:space="preserve"> PAGEREF _Toc324249168 \h </w:instrText>
            </w:r>
            <w:r w:rsidR="00584176">
              <w:rPr>
                <w:noProof/>
                <w:webHidden/>
              </w:rPr>
            </w:r>
            <w:r w:rsidR="00584176">
              <w:rPr>
                <w:noProof/>
                <w:webHidden/>
              </w:rPr>
              <w:fldChar w:fldCharType="separate"/>
            </w:r>
            <w:r w:rsidR="00E370E2">
              <w:rPr>
                <w:noProof/>
                <w:webHidden/>
              </w:rPr>
              <w:t>3</w:t>
            </w:r>
            <w:r w:rsidR="00584176">
              <w:rPr>
                <w:noProof/>
                <w:webHidden/>
              </w:rPr>
              <w:fldChar w:fldCharType="end"/>
            </w:r>
          </w:hyperlink>
        </w:p>
        <w:p w:rsidR="00584176" w:rsidRDefault="00C34E76">
          <w:pPr>
            <w:pStyle w:val="TOC2"/>
            <w:tabs>
              <w:tab w:val="left" w:pos="880"/>
              <w:tab w:val="right" w:leader="dot" w:pos="9350"/>
            </w:tabs>
            <w:rPr>
              <w:rFonts w:asciiTheme="minorHAnsi" w:eastAsiaTheme="minorEastAsia" w:hAnsiTheme="minorHAnsi"/>
              <w:noProof/>
            </w:rPr>
          </w:pPr>
          <w:hyperlink w:anchor="_Toc324249169" w:history="1">
            <w:r w:rsidR="00584176" w:rsidRPr="00BE2EB1">
              <w:rPr>
                <w:rStyle w:val="Hyperlink"/>
                <w:noProof/>
              </w:rPr>
              <w:t>1.1</w:t>
            </w:r>
            <w:r w:rsidR="00584176">
              <w:rPr>
                <w:rFonts w:asciiTheme="minorHAnsi" w:eastAsiaTheme="minorEastAsia" w:hAnsiTheme="minorHAnsi"/>
                <w:noProof/>
              </w:rPr>
              <w:tab/>
            </w:r>
            <w:r w:rsidR="00584176" w:rsidRPr="00BE2EB1">
              <w:rPr>
                <w:rStyle w:val="Hyperlink"/>
                <w:noProof/>
              </w:rPr>
              <w:t>BIM Planning Committee</w:t>
            </w:r>
            <w:r w:rsidR="00584176">
              <w:rPr>
                <w:noProof/>
                <w:webHidden/>
              </w:rPr>
              <w:tab/>
            </w:r>
            <w:r w:rsidR="00584176">
              <w:rPr>
                <w:noProof/>
                <w:webHidden/>
              </w:rPr>
              <w:fldChar w:fldCharType="begin"/>
            </w:r>
            <w:r w:rsidR="00584176">
              <w:rPr>
                <w:noProof/>
                <w:webHidden/>
              </w:rPr>
              <w:instrText xml:space="preserve"> PAGEREF _Toc324249169 \h </w:instrText>
            </w:r>
            <w:r w:rsidR="00584176">
              <w:rPr>
                <w:noProof/>
                <w:webHidden/>
              </w:rPr>
            </w:r>
            <w:r w:rsidR="00584176">
              <w:rPr>
                <w:noProof/>
                <w:webHidden/>
              </w:rPr>
              <w:fldChar w:fldCharType="separate"/>
            </w:r>
            <w:r w:rsidR="00E370E2">
              <w:rPr>
                <w:noProof/>
                <w:webHidden/>
              </w:rPr>
              <w:t>3</w:t>
            </w:r>
            <w:r w:rsidR="00584176">
              <w:rPr>
                <w:noProof/>
                <w:webHidden/>
              </w:rPr>
              <w:fldChar w:fldCharType="end"/>
            </w:r>
          </w:hyperlink>
        </w:p>
        <w:p w:rsidR="00584176" w:rsidRDefault="00C34E76">
          <w:pPr>
            <w:pStyle w:val="TOC1"/>
            <w:tabs>
              <w:tab w:val="left" w:pos="440"/>
              <w:tab w:val="right" w:leader="dot" w:pos="9350"/>
            </w:tabs>
            <w:rPr>
              <w:rFonts w:asciiTheme="minorHAnsi" w:eastAsiaTheme="minorEastAsia" w:hAnsiTheme="minorHAnsi"/>
              <w:noProof/>
            </w:rPr>
          </w:pPr>
          <w:hyperlink w:anchor="_Toc324249170" w:history="1">
            <w:r w:rsidR="00584176" w:rsidRPr="00BE2EB1">
              <w:rPr>
                <w:rStyle w:val="Hyperlink"/>
                <w:noProof/>
              </w:rPr>
              <w:t>2</w:t>
            </w:r>
            <w:r w:rsidR="00584176">
              <w:rPr>
                <w:rFonts w:asciiTheme="minorHAnsi" w:eastAsiaTheme="minorEastAsia" w:hAnsiTheme="minorHAnsi"/>
                <w:noProof/>
              </w:rPr>
              <w:tab/>
            </w:r>
            <w:r w:rsidR="00584176" w:rsidRPr="00BE2EB1">
              <w:rPr>
                <w:rStyle w:val="Hyperlink"/>
                <w:noProof/>
              </w:rPr>
              <w:t>Assess</w:t>
            </w:r>
            <w:r w:rsidR="00584176">
              <w:rPr>
                <w:noProof/>
                <w:webHidden/>
              </w:rPr>
              <w:tab/>
            </w:r>
            <w:r w:rsidR="00584176">
              <w:rPr>
                <w:noProof/>
                <w:webHidden/>
              </w:rPr>
              <w:fldChar w:fldCharType="begin"/>
            </w:r>
            <w:r w:rsidR="00584176">
              <w:rPr>
                <w:noProof/>
                <w:webHidden/>
              </w:rPr>
              <w:instrText xml:space="preserve"> PAGEREF _Toc324249170 \h </w:instrText>
            </w:r>
            <w:r w:rsidR="00584176">
              <w:rPr>
                <w:noProof/>
                <w:webHidden/>
              </w:rPr>
            </w:r>
            <w:r w:rsidR="00584176">
              <w:rPr>
                <w:noProof/>
                <w:webHidden/>
              </w:rPr>
              <w:fldChar w:fldCharType="separate"/>
            </w:r>
            <w:r w:rsidR="00E370E2">
              <w:rPr>
                <w:noProof/>
                <w:webHidden/>
              </w:rPr>
              <w:t>3</w:t>
            </w:r>
            <w:r w:rsidR="00584176">
              <w:rPr>
                <w:noProof/>
                <w:webHidden/>
              </w:rPr>
              <w:fldChar w:fldCharType="end"/>
            </w:r>
          </w:hyperlink>
        </w:p>
        <w:p w:rsidR="00584176" w:rsidRDefault="00C34E76">
          <w:pPr>
            <w:pStyle w:val="TOC2"/>
            <w:tabs>
              <w:tab w:val="left" w:pos="880"/>
              <w:tab w:val="right" w:leader="dot" w:pos="9350"/>
            </w:tabs>
            <w:rPr>
              <w:rFonts w:asciiTheme="minorHAnsi" w:eastAsiaTheme="minorEastAsia" w:hAnsiTheme="minorHAnsi"/>
              <w:noProof/>
            </w:rPr>
          </w:pPr>
          <w:hyperlink w:anchor="_Toc324249171" w:history="1">
            <w:r w:rsidR="00584176" w:rsidRPr="00BE2EB1">
              <w:rPr>
                <w:rStyle w:val="Hyperlink"/>
                <w:noProof/>
              </w:rPr>
              <w:t>2.1</w:t>
            </w:r>
            <w:r w:rsidR="00584176">
              <w:rPr>
                <w:rFonts w:asciiTheme="minorHAnsi" w:eastAsiaTheme="minorEastAsia" w:hAnsiTheme="minorHAnsi"/>
                <w:noProof/>
              </w:rPr>
              <w:tab/>
            </w:r>
            <w:r w:rsidR="00584176" w:rsidRPr="00BE2EB1">
              <w:rPr>
                <w:rStyle w:val="Hyperlink"/>
                <w:noProof/>
              </w:rPr>
              <w:t>Background of Organization</w:t>
            </w:r>
            <w:r w:rsidR="00584176">
              <w:rPr>
                <w:noProof/>
                <w:webHidden/>
              </w:rPr>
              <w:tab/>
            </w:r>
            <w:r w:rsidR="00584176">
              <w:rPr>
                <w:noProof/>
                <w:webHidden/>
              </w:rPr>
              <w:fldChar w:fldCharType="begin"/>
            </w:r>
            <w:r w:rsidR="00584176">
              <w:rPr>
                <w:noProof/>
                <w:webHidden/>
              </w:rPr>
              <w:instrText xml:space="preserve"> PAGEREF _Toc324249171 \h </w:instrText>
            </w:r>
            <w:r w:rsidR="00584176">
              <w:rPr>
                <w:noProof/>
                <w:webHidden/>
              </w:rPr>
            </w:r>
            <w:r w:rsidR="00584176">
              <w:rPr>
                <w:noProof/>
                <w:webHidden/>
              </w:rPr>
              <w:fldChar w:fldCharType="separate"/>
            </w:r>
            <w:r w:rsidR="00E370E2">
              <w:rPr>
                <w:noProof/>
                <w:webHidden/>
              </w:rPr>
              <w:t>3</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72" w:history="1">
            <w:r w:rsidR="00584176" w:rsidRPr="00BE2EB1">
              <w:rPr>
                <w:rStyle w:val="Hyperlink"/>
                <w:noProof/>
                <w14:scene3d>
                  <w14:camera w14:prst="orthographicFront"/>
                  <w14:lightRig w14:rig="threePt" w14:dir="t">
                    <w14:rot w14:lat="0" w14:lon="0" w14:rev="0"/>
                  </w14:lightRig>
                </w14:scene3d>
              </w:rPr>
              <w:t>2.1.1</w:t>
            </w:r>
            <w:r w:rsidR="00584176">
              <w:rPr>
                <w:rFonts w:asciiTheme="minorHAnsi" w:eastAsiaTheme="minorEastAsia" w:hAnsiTheme="minorHAnsi"/>
                <w:noProof/>
              </w:rPr>
              <w:tab/>
            </w:r>
            <w:r w:rsidR="00584176" w:rsidRPr="00BE2EB1">
              <w:rPr>
                <w:rStyle w:val="Hyperlink"/>
                <w:noProof/>
              </w:rPr>
              <w:t>Organizational Mission</w:t>
            </w:r>
            <w:r w:rsidR="00584176">
              <w:rPr>
                <w:noProof/>
                <w:webHidden/>
              </w:rPr>
              <w:tab/>
            </w:r>
            <w:r w:rsidR="00584176">
              <w:rPr>
                <w:noProof/>
                <w:webHidden/>
              </w:rPr>
              <w:fldChar w:fldCharType="begin"/>
            </w:r>
            <w:r w:rsidR="00584176">
              <w:rPr>
                <w:noProof/>
                <w:webHidden/>
              </w:rPr>
              <w:instrText xml:space="preserve"> PAGEREF _Toc324249172 \h </w:instrText>
            </w:r>
            <w:r w:rsidR="00584176">
              <w:rPr>
                <w:noProof/>
                <w:webHidden/>
              </w:rPr>
            </w:r>
            <w:r w:rsidR="00584176">
              <w:rPr>
                <w:noProof/>
                <w:webHidden/>
              </w:rPr>
              <w:fldChar w:fldCharType="separate"/>
            </w:r>
            <w:r w:rsidR="00E370E2">
              <w:rPr>
                <w:noProof/>
                <w:webHidden/>
              </w:rPr>
              <w:t>4</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73" w:history="1">
            <w:r w:rsidR="00584176" w:rsidRPr="00BE2EB1">
              <w:rPr>
                <w:rStyle w:val="Hyperlink"/>
                <w:noProof/>
                <w14:scene3d>
                  <w14:camera w14:prst="orthographicFront"/>
                  <w14:lightRig w14:rig="threePt" w14:dir="t">
                    <w14:rot w14:lat="0" w14:lon="0" w14:rev="0"/>
                  </w14:lightRig>
                </w14:scene3d>
              </w:rPr>
              <w:t>2.1.2</w:t>
            </w:r>
            <w:r w:rsidR="00584176">
              <w:rPr>
                <w:rFonts w:asciiTheme="minorHAnsi" w:eastAsiaTheme="minorEastAsia" w:hAnsiTheme="minorHAnsi"/>
                <w:noProof/>
              </w:rPr>
              <w:tab/>
            </w:r>
            <w:r w:rsidR="00584176" w:rsidRPr="00BE2EB1">
              <w:rPr>
                <w:rStyle w:val="Hyperlink"/>
                <w:noProof/>
              </w:rPr>
              <w:t>Organizational Goals</w:t>
            </w:r>
            <w:r w:rsidR="00584176">
              <w:rPr>
                <w:noProof/>
                <w:webHidden/>
              </w:rPr>
              <w:tab/>
            </w:r>
            <w:r w:rsidR="00584176">
              <w:rPr>
                <w:noProof/>
                <w:webHidden/>
              </w:rPr>
              <w:fldChar w:fldCharType="begin"/>
            </w:r>
            <w:r w:rsidR="00584176">
              <w:rPr>
                <w:noProof/>
                <w:webHidden/>
              </w:rPr>
              <w:instrText xml:space="preserve"> PAGEREF _Toc324249173 \h </w:instrText>
            </w:r>
            <w:r w:rsidR="00584176">
              <w:rPr>
                <w:noProof/>
                <w:webHidden/>
              </w:rPr>
            </w:r>
            <w:r w:rsidR="00584176">
              <w:rPr>
                <w:noProof/>
                <w:webHidden/>
              </w:rPr>
              <w:fldChar w:fldCharType="separate"/>
            </w:r>
            <w:r w:rsidR="00E370E2">
              <w:rPr>
                <w:noProof/>
                <w:webHidden/>
              </w:rPr>
              <w:t>4</w:t>
            </w:r>
            <w:r w:rsidR="00584176">
              <w:rPr>
                <w:noProof/>
                <w:webHidden/>
              </w:rPr>
              <w:fldChar w:fldCharType="end"/>
            </w:r>
          </w:hyperlink>
        </w:p>
        <w:p w:rsidR="00584176" w:rsidRDefault="00C34E76">
          <w:pPr>
            <w:pStyle w:val="TOC2"/>
            <w:tabs>
              <w:tab w:val="left" w:pos="880"/>
              <w:tab w:val="right" w:leader="dot" w:pos="9350"/>
            </w:tabs>
            <w:rPr>
              <w:rFonts w:asciiTheme="minorHAnsi" w:eastAsiaTheme="minorEastAsia" w:hAnsiTheme="minorHAnsi"/>
              <w:noProof/>
            </w:rPr>
          </w:pPr>
          <w:hyperlink w:anchor="_Toc324249174" w:history="1">
            <w:r w:rsidR="00584176" w:rsidRPr="00BE2EB1">
              <w:rPr>
                <w:rStyle w:val="Hyperlink"/>
                <w:noProof/>
              </w:rPr>
              <w:t>2.2</w:t>
            </w:r>
            <w:r w:rsidR="00584176">
              <w:rPr>
                <w:rFonts w:asciiTheme="minorHAnsi" w:eastAsiaTheme="minorEastAsia" w:hAnsiTheme="minorHAnsi"/>
                <w:noProof/>
              </w:rPr>
              <w:tab/>
            </w:r>
            <w:r w:rsidR="00584176" w:rsidRPr="00BE2EB1">
              <w:rPr>
                <w:rStyle w:val="Hyperlink"/>
                <w:noProof/>
              </w:rPr>
              <w:t>Organizational Performance Analysis</w:t>
            </w:r>
            <w:r w:rsidR="00584176">
              <w:rPr>
                <w:noProof/>
                <w:webHidden/>
              </w:rPr>
              <w:tab/>
            </w:r>
            <w:r w:rsidR="00584176">
              <w:rPr>
                <w:noProof/>
                <w:webHidden/>
              </w:rPr>
              <w:fldChar w:fldCharType="begin"/>
            </w:r>
            <w:r w:rsidR="00584176">
              <w:rPr>
                <w:noProof/>
                <w:webHidden/>
              </w:rPr>
              <w:instrText xml:space="preserve"> PAGEREF _Toc324249174 \h </w:instrText>
            </w:r>
            <w:r w:rsidR="00584176">
              <w:rPr>
                <w:noProof/>
                <w:webHidden/>
              </w:rPr>
            </w:r>
            <w:r w:rsidR="00584176">
              <w:rPr>
                <w:noProof/>
                <w:webHidden/>
              </w:rPr>
              <w:fldChar w:fldCharType="separate"/>
            </w:r>
            <w:r w:rsidR="00E370E2">
              <w:rPr>
                <w:noProof/>
                <w:webHidden/>
              </w:rPr>
              <w:t>4</w:t>
            </w:r>
            <w:r w:rsidR="00584176">
              <w:rPr>
                <w:noProof/>
                <w:webHidden/>
              </w:rPr>
              <w:fldChar w:fldCharType="end"/>
            </w:r>
          </w:hyperlink>
        </w:p>
        <w:p w:rsidR="00584176" w:rsidRDefault="00C34E76">
          <w:pPr>
            <w:pStyle w:val="TOC2"/>
            <w:tabs>
              <w:tab w:val="left" w:pos="880"/>
              <w:tab w:val="right" w:leader="dot" w:pos="9350"/>
            </w:tabs>
            <w:rPr>
              <w:rFonts w:asciiTheme="minorHAnsi" w:eastAsiaTheme="minorEastAsia" w:hAnsiTheme="minorHAnsi"/>
              <w:noProof/>
            </w:rPr>
          </w:pPr>
          <w:hyperlink w:anchor="_Toc324249175" w:history="1">
            <w:r w:rsidR="00584176" w:rsidRPr="00BE2EB1">
              <w:rPr>
                <w:rStyle w:val="Hyperlink"/>
                <w:noProof/>
              </w:rPr>
              <w:t>2.3</w:t>
            </w:r>
            <w:r w:rsidR="00584176">
              <w:rPr>
                <w:rFonts w:asciiTheme="minorHAnsi" w:eastAsiaTheme="minorEastAsia" w:hAnsiTheme="minorHAnsi"/>
                <w:noProof/>
              </w:rPr>
              <w:tab/>
            </w:r>
            <w:r w:rsidR="00584176" w:rsidRPr="00BE2EB1">
              <w:rPr>
                <w:rStyle w:val="Hyperlink"/>
                <w:noProof/>
              </w:rPr>
              <w:t>Organizational Assessment</w:t>
            </w:r>
            <w:r w:rsidR="00584176">
              <w:rPr>
                <w:noProof/>
                <w:webHidden/>
              </w:rPr>
              <w:tab/>
            </w:r>
            <w:r w:rsidR="00584176">
              <w:rPr>
                <w:noProof/>
                <w:webHidden/>
              </w:rPr>
              <w:fldChar w:fldCharType="begin"/>
            </w:r>
            <w:r w:rsidR="00584176">
              <w:rPr>
                <w:noProof/>
                <w:webHidden/>
              </w:rPr>
              <w:instrText xml:space="preserve"> PAGEREF _Toc324249175 \h </w:instrText>
            </w:r>
            <w:r w:rsidR="00584176">
              <w:rPr>
                <w:noProof/>
                <w:webHidden/>
              </w:rPr>
            </w:r>
            <w:r w:rsidR="00584176">
              <w:rPr>
                <w:noProof/>
                <w:webHidden/>
              </w:rPr>
              <w:fldChar w:fldCharType="separate"/>
            </w:r>
            <w:r w:rsidR="00E370E2">
              <w:rPr>
                <w:noProof/>
                <w:webHidden/>
              </w:rPr>
              <w:t>4</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76" w:history="1">
            <w:r w:rsidR="00584176" w:rsidRPr="00BE2EB1">
              <w:rPr>
                <w:rStyle w:val="Hyperlink"/>
                <w:noProof/>
                <w14:scene3d>
                  <w14:camera w14:prst="orthographicFront"/>
                  <w14:lightRig w14:rig="threePt" w14:dir="t">
                    <w14:rot w14:lat="0" w14:lon="0" w14:rev="0"/>
                  </w14:lightRig>
                </w14:scene3d>
              </w:rPr>
              <w:t>2.3.1</w:t>
            </w:r>
            <w:r w:rsidR="00584176">
              <w:rPr>
                <w:rFonts w:asciiTheme="minorHAnsi" w:eastAsiaTheme="minorEastAsia" w:hAnsiTheme="minorHAnsi"/>
                <w:noProof/>
              </w:rPr>
              <w:tab/>
            </w:r>
            <w:r w:rsidR="00584176" w:rsidRPr="00BE2EB1">
              <w:rPr>
                <w:rStyle w:val="Hyperlink"/>
                <w:noProof/>
              </w:rPr>
              <w:t>Strategy</w:t>
            </w:r>
            <w:r w:rsidR="00584176">
              <w:rPr>
                <w:noProof/>
                <w:webHidden/>
              </w:rPr>
              <w:tab/>
            </w:r>
            <w:r w:rsidR="00584176">
              <w:rPr>
                <w:noProof/>
                <w:webHidden/>
              </w:rPr>
              <w:fldChar w:fldCharType="begin"/>
            </w:r>
            <w:r w:rsidR="00584176">
              <w:rPr>
                <w:noProof/>
                <w:webHidden/>
              </w:rPr>
              <w:instrText xml:space="preserve"> PAGEREF _Toc324249176 \h </w:instrText>
            </w:r>
            <w:r w:rsidR="00584176">
              <w:rPr>
                <w:noProof/>
                <w:webHidden/>
              </w:rPr>
            </w:r>
            <w:r w:rsidR="00584176">
              <w:rPr>
                <w:noProof/>
                <w:webHidden/>
              </w:rPr>
              <w:fldChar w:fldCharType="separate"/>
            </w:r>
            <w:r w:rsidR="00E370E2">
              <w:rPr>
                <w:noProof/>
                <w:webHidden/>
              </w:rPr>
              <w:t>4</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77" w:history="1">
            <w:r w:rsidR="00584176" w:rsidRPr="00BE2EB1">
              <w:rPr>
                <w:rStyle w:val="Hyperlink"/>
                <w:noProof/>
                <w14:scene3d>
                  <w14:camera w14:prst="orthographicFront"/>
                  <w14:lightRig w14:rig="threePt" w14:dir="t">
                    <w14:rot w14:lat="0" w14:lon="0" w14:rev="0"/>
                  </w14:lightRig>
                </w14:scene3d>
              </w:rPr>
              <w:t>2.3.2</w:t>
            </w:r>
            <w:r w:rsidR="00584176">
              <w:rPr>
                <w:rFonts w:asciiTheme="minorHAnsi" w:eastAsiaTheme="minorEastAsia" w:hAnsiTheme="minorHAnsi"/>
                <w:noProof/>
              </w:rPr>
              <w:tab/>
            </w:r>
            <w:r w:rsidR="00584176" w:rsidRPr="00BE2EB1">
              <w:rPr>
                <w:rStyle w:val="Hyperlink"/>
                <w:noProof/>
              </w:rPr>
              <w:t>Uses</w:t>
            </w:r>
            <w:r w:rsidR="00584176">
              <w:rPr>
                <w:noProof/>
                <w:webHidden/>
              </w:rPr>
              <w:tab/>
            </w:r>
            <w:r w:rsidR="00584176">
              <w:rPr>
                <w:noProof/>
                <w:webHidden/>
              </w:rPr>
              <w:fldChar w:fldCharType="begin"/>
            </w:r>
            <w:r w:rsidR="00584176">
              <w:rPr>
                <w:noProof/>
                <w:webHidden/>
              </w:rPr>
              <w:instrText xml:space="preserve"> PAGEREF _Toc324249177 \h </w:instrText>
            </w:r>
            <w:r w:rsidR="00584176">
              <w:rPr>
                <w:noProof/>
                <w:webHidden/>
              </w:rPr>
            </w:r>
            <w:r w:rsidR="00584176">
              <w:rPr>
                <w:noProof/>
                <w:webHidden/>
              </w:rPr>
              <w:fldChar w:fldCharType="separate"/>
            </w:r>
            <w:r w:rsidR="00E370E2">
              <w:rPr>
                <w:noProof/>
                <w:webHidden/>
              </w:rPr>
              <w:t>5</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78" w:history="1">
            <w:r w:rsidR="00584176" w:rsidRPr="00BE2EB1">
              <w:rPr>
                <w:rStyle w:val="Hyperlink"/>
                <w:noProof/>
                <w14:scene3d>
                  <w14:camera w14:prst="orthographicFront"/>
                  <w14:lightRig w14:rig="threePt" w14:dir="t">
                    <w14:rot w14:lat="0" w14:lon="0" w14:rev="0"/>
                  </w14:lightRig>
                </w14:scene3d>
              </w:rPr>
              <w:t>2.3.3</w:t>
            </w:r>
            <w:r w:rsidR="00584176">
              <w:rPr>
                <w:rFonts w:asciiTheme="minorHAnsi" w:eastAsiaTheme="minorEastAsia" w:hAnsiTheme="minorHAnsi"/>
                <w:noProof/>
              </w:rPr>
              <w:tab/>
            </w:r>
            <w:r w:rsidR="00584176" w:rsidRPr="00BE2EB1">
              <w:rPr>
                <w:rStyle w:val="Hyperlink"/>
                <w:noProof/>
              </w:rPr>
              <w:t>Process</w:t>
            </w:r>
            <w:r w:rsidR="00584176">
              <w:rPr>
                <w:noProof/>
                <w:webHidden/>
              </w:rPr>
              <w:tab/>
            </w:r>
            <w:r w:rsidR="00584176">
              <w:rPr>
                <w:noProof/>
                <w:webHidden/>
              </w:rPr>
              <w:fldChar w:fldCharType="begin"/>
            </w:r>
            <w:r w:rsidR="00584176">
              <w:rPr>
                <w:noProof/>
                <w:webHidden/>
              </w:rPr>
              <w:instrText xml:space="preserve"> PAGEREF _Toc324249178 \h </w:instrText>
            </w:r>
            <w:r w:rsidR="00584176">
              <w:rPr>
                <w:noProof/>
                <w:webHidden/>
              </w:rPr>
            </w:r>
            <w:r w:rsidR="00584176">
              <w:rPr>
                <w:noProof/>
                <w:webHidden/>
              </w:rPr>
              <w:fldChar w:fldCharType="separate"/>
            </w:r>
            <w:r w:rsidR="00E370E2">
              <w:rPr>
                <w:noProof/>
                <w:webHidden/>
              </w:rPr>
              <w:t>5</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79" w:history="1">
            <w:r w:rsidR="00584176" w:rsidRPr="00BE2EB1">
              <w:rPr>
                <w:rStyle w:val="Hyperlink"/>
                <w:noProof/>
                <w14:scene3d>
                  <w14:camera w14:prst="orthographicFront"/>
                  <w14:lightRig w14:rig="threePt" w14:dir="t">
                    <w14:rot w14:lat="0" w14:lon="0" w14:rev="0"/>
                  </w14:lightRig>
                </w14:scene3d>
              </w:rPr>
              <w:t>2.3.4</w:t>
            </w:r>
            <w:r w:rsidR="00584176">
              <w:rPr>
                <w:rFonts w:asciiTheme="minorHAnsi" w:eastAsiaTheme="minorEastAsia" w:hAnsiTheme="minorHAnsi"/>
                <w:noProof/>
              </w:rPr>
              <w:tab/>
            </w:r>
            <w:r w:rsidR="00584176" w:rsidRPr="00BE2EB1">
              <w:rPr>
                <w:rStyle w:val="Hyperlink"/>
                <w:noProof/>
              </w:rPr>
              <w:t>Information</w:t>
            </w:r>
            <w:r w:rsidR="00584176">
              <w:rPr>
                <w:noProof/>
                <w:webHidden/>
              </w:rPr>
              <w:tab/>
            </w:r>
            <w:r w:rsidR="00584176">
              <w:rPr>
                <w:noProof/>
                <w:webHidden/>
              </w:rPr>
              <w:fldChar w:fldCharType="begin"/>
            </w:r>
            <w:r w:rsidR="00584176">
              <w:rPr>
                <w:noProof/>
                <w:webHidden/>
              </w:rPr>
              <w:instrText xml:space="preserve"> PAGEREF _Toc324249179 \h </w:instrText>
            </w:r>
            <w:r w:rsidR="00584176">
              <w:rPr>
                <w:noProof/>
                <w:webHidden/>
              </w:rPr>
            </w:r>
            <w:r w:rsidR="00584176">
              <w:rPr>
                <w:noProof/>
                <w:webHidden/>
              </w:rPr>
              <w:fldChar w:fldCharType="separate"/>
            </w:r>
            <w:r w:rsidR="00E370E2">
              <w:rPr>
                <w:noProof/>
                <w:webHidden/>
              </w:rPr>
              <w:t>5</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80" w:history="1">
            <w:r w:rsidR="00584176" w:rsidRPr="00BE2EB1">
              <w:rPr>
                <w:rStyle w:val="Hyperlink"/>
                <w:noProof/>
                <w14:scene3d>
                  <w14:camera w14:prst="orthographicFront"/>
                  <w14:lightRig w14:rig="threePt" w14:dir="t">
                    <w14:rot w14:lat="0" w14:lon="0" w14:rev="0"/>
                  </w14:lightRig>
                </w14:scene3d>
              </w:rPr>
              <w:t>2.3.5</w:t>
            </w:r>
            <w:r w:rsidR="00584176">
              <w:rPr>
                <w:rFonts w:asciiTheme="minorHAnsi" w:eastAsiaTheme="minorEastAsia" w:hAnsiTheme="minorHAnsi"/>
                <w:noProof/>
              </w:rPr>
              <w:tab/>
            </w:r>
            <w:r w:rsidR="00584176" w:rsidRPr="00BE2EB1">
              <w:rPr>
                <w:rStyle w:val="Hyperlink"/>
                <w:noProof/>
              </w:rPr>
              <w:t>Infrastructure</w:t>
            </w:r>
            <w:r w:rsidR="00584176">
              <w:rPr>
                <w:noProof/>
                <w:webHidden/>
              </w:rPr>
              <w:tab/>
            </w:r>
            <w:r w:rsidR="00584176">
              <w:rPr>
                <w:noProof/>
                <w:webHidden/>
              </w:rPr>
              <w:fldChar w:fldCharType="begin"/>
            </w:r>
            <w:r w:rsidR="00584176">
              <w:rPr>
                <w:noProof/>
                <w:webHidden/>
              </w:rPr>
              <w:instrText xml:space="preserve"> PAGEREF _Toc324249180 \h </w:instrText>
            </w:r>
            <w:r w:rsidR="00584176">
              <w:rPr>
                <w:noProof/>
                <w:webHidden/>
              </w:rPr>
            </w:r>
            <w:r w:rsidR="00584176">
              <w:rPr>
                <w:noProof/>
                <w:webHidden/>
              </w:rPr>
              <w:fldChar w:fldCharType="separate"/>
            </w:r>
            <w:r w:rsidR="00E370E2">
              <w:rPr>
                <w:noProof/>
                <w:webHidden/>
              </w:rPr>
              <w:t>5</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81" w:history="1">
            <w:r w:rsidR="00584176" w:rsidRPr="00BE2EB1">
              <w:rPr>
                <w:rStyle w:val="Hyperlink"/>
                <w:noProof/>
                <w14:scene3d>
                  <w14:camera w14:prst="orthographicFront"/>
                  <w14:lightRig w14:rig="threePt" w14:dir="t">
                    <w14:rot w14:lat="0" w14:lon="0" w14:rev="0"/>
                  </w14:lightRig>
                </w14:scene3d>
              </w:rPr>
              <w:t>2.3.6</w:t>
            </w:r>
            <w:r w:rsidR="00584176">
              <w:rPr>
                <w:rFonts w:asciiTheme="minorHAnsi" w:eastAsiaTheme="minorEastAsia" w:hAnsiTheme="minorHAnsi"/>
                <w:noProof/>
              </w:rPr>
              <w:tab/>
            </w:r>
            <w:r w:rsidR="00584176" w:rsidRPr="00BE2EB1">
              <w:rPr>
                <w:rStyle w:val="Hyperlink"/>
                <w:noProof/>
              </w:rPr>
              <w:t>Personnel</w:t>
            </w:r>
            <w:r w:rsidR="00584176">
              <w:rPr>
                <w:noProof/>
                <w:webHidden/>
              </w:rPr>
              <w:tab/>
            </w:r>
            <w:r w:rsidR="00584176">
              <w:rPr>
                <w:noProof/>
                <w:webHidden/>
              </w:rPr>
              <w:fldChar w:fldCharType="begin"/>
            </w:r>
            <w:r w:rsidR="00584176">
              <w:rPr>
                <w:noProof/>
                <w:webHidden/>
              </w:rPr>
              <w:instrText xml:space="preserve"> PAGEREF _Toc324249181 \h </w:instrText>
            </w:r>
            <w:r w:rsidR="00584176">
              <w:rPr>
                <w:noProof/>
                <w:webHidden/>
              </w:rPr>
            </w:r>
            <w:r w:rsidR="00584176">
              <w:rPr>
                <w:noProof/>
                <w:webHidden/>
              </w:rPr>
              <w:fldChar w:fldCharType="separate"/>
            </w:r>
            <w:r w:rsidR="00E370E2">
              <w:rPr>
                <w:noProof/>
                <w:webHidden/>
              </w:rPr>
              <w:t>6</w:t>
            </w:r>
            <w:r w:rsidR="00584176">
              <w:rPr>
                <w:noProof/>
                <w:webHidden/>
              </w:rPr>
              <w:fldChar w:fldCharType="end"/>
            </w:r>
          </w:hyperlink>
        </w:p>
        <w:p w:rsidR="00584176" w:rsidRDefault="00C34E76">
          <w:pPr>
            <w:pStyle w:val="TOC1"/>
            <w:tabs>
              <w:tab w:val="left" w:pos="440"/>
              <w:tab w:val="right" w:leader="dot" w:pos="9350"/>
            </w:tabs>
            <w:rPr>
              <w:rFonts w:asciiTheme="minorHAnsi" w:eastAsiaTheme="minorEastAsia" w:hAnsiTheme="minorHAnsi"/>
              <w:noProof/>
            </w:rPr>
          </w:pPr>
          <w:hyperlink w:anchor="_Toc324249182" w:history="1">
            <w:r w:rsidR="00584176" w:rsidRPr="00BE2EB1">
              <w:rPr>
                <w:rStyle w:val="Hyperlink"/>
                <w:noProof/>
              </w:rPr>
              <w:t>3</w:t>
            </w:r>
            <w:r w:rsidR="00584176">
              <w:rPr>
                <w:rFonts w:asciiTheme="minorHAnsi" w:eastAsiaTheme="minorEastAsia" w:hAnsiTheme="minorHAnsi"/>
                <w:noProof/>
              </w:rPr>
              <w:tab/>
            </w:r>
            <w:r w:rsidR="00584176" w:rsidRPr="00BE2EB1">
              <w:rPr>
                <w:rStyle w:val="Hyperlink"/>
                <w:noProof/>
              </w:rPr>
              <w:t>Align</w:t>
            </w:r>
            <w:r w:rsidR="00584176">
              <w:rPr>
                <w:noProof/>
                <w:webHidden/>
              </w:rPr>
              <w:tab/>
            </w:r>
            <w:r w:rsidR="00584176">
              <w:rPr>
                <w:noProof/>
                <w:webHidden/>
              </w:rPr>
              <w:fldChar w:fldCharType="begin"/>
            </w:r>
            <w:r w:rsidR="00584176">
              <w:rPr>
                <w:noProof/>
                <w:webHidden/>
              </w:rPr>
              <w:instrText xml:space="preserve"> PAGEREF _Toc324249182 \h </w:instrText>
            </w:r>
            <w:r w:rsidR="00584176">
              <w:rPr>
                <w:noProof/>
                <w:webHidden/>
              </w:rPr>
            </w:r>
            <w:r w:rsidR="00584176">
              <w:rPr>
                <w:noProof/>
                <w:webHidden/>
              </w:rPr>
              <w:fldChar w:fldCharType="separate"/>
            </w:r>
            <w:r w:rsidR="00E370E2">
              <w:rPr>
                <w:noProof/>
                <w:webHidden/>
              </w:rPr>
              <w:t>6</w:t>
            </w:r>
            <w:r w:rsidR="00584176">
              <w:rPr>
                <w:noProof/>
                <w:webHidden/>
              </w:rPr>
              <w:fldChar w:fldCharType="end"/>
            </w:r>
          </w:hyperlink>
        </w:p>
        <w:p w:rsidR="00584176" w:rsidRDefault="00C34E76">
          <w:pPr>
            <w:pStyle w:val="TOC2"/>
            <w:tabs>
              <w:tab w:val="left" w:pos="880"/>
              <w:tab w:val="right" w:leader="dot" w:pos="9350"/>
            </w:tabs>
            <w:rPr>
              <w:rFonts w:asciiTheme="minorHAnsi" w:eastAsiaTheme="minorEastAsia" w:hAnsiTheme="minorHAnsi"/>
              <w:noProof/>
            </w:rPr>
          </w:pPr>
          <w:hyperlink w:anchor="_Toc324249183" w:history="1">
            <w:r w:rsidR="00584176" w:rsidRPr="00BE2EB1">
              <w:rPr>
                <w:rStyle w:val="Hyperlink"/>
                <w:noProof/>
              </w:rPr>
              <w:t>3.1</w:t>
            </w:r>
            <w:r w:rsidR="00584176">
              <w:rPr>
                <w:rFonts w:asciiTheme="minorHAnsi" w:eastAsiaTheme="minorEastAsia" w:hAnsiTheme="minorHAnsi"/>
                <w:noProof/>
              </w:rPr>
              <w:tab/>
            </w:r>
            <w:r w:rsidR="00584176" w:rsidRPr="00BE2EB1">
              <w:rPr>
                <w:rStyle w:val="Hyperlink"/>
                <w:noProof/>
              </w:rPr>
              <w:t>BIM Vision</w:t>
            </w:r>
            <w:r w:rsidR="00584176">
              <w:rPr>
                <w:noProof/>
                <w:webHidden/>
              </w:rPr>
              <w:tab/>
            </w:r>
            <w:r w:rsidR="00584176">
              <w:rPr>
                <w:noProof/>
                <w:webHidden/>
              </w:rPr>
              <w:fldChar w:fldCharType="begin"/>
            </w:r>
            <w:r w:rsidR="00584176">
              <w:rPr>
                <w:noProof/>
                <w:webHidden/>
              </w:rPr>
              <w:instrText xml:space="preserve"> PAGEREF _Toc324249183 \h </w:instrText>
            </w:r>
            <w:r w:rsidR="00584176">
              <w:rPr>
                <w:noProof/>
                <w:webHidden/>
              </w:rPr>
            </w:r>
            <w:r w:rsidR="00584176">
              <w:rPr>
                <w:noProof/>
                <w:webHidden/>
              </w:rPr>
              <w:fldChar w:fldCharType="separate"/>
            </w:r>
            <w:r w:rsidR="00E370E2">
              <w:rPr>
                <w:noProof/>
                <w:webHidden/>
              </w:rPr>
              <w:t>6</w:t>
            </w:r>
            <w:r w:rsidR="00584176">
              <w:rPr>
                <w:noProof/>
                <w:webHidden/>
              </w:rPr>
              <w:fldChar w:fldCharType="end"/>
            </w:r>
          </w:hyperlink>
        </w:p>
        <w:p w:rsidR="00584176" w:rsidRDefault="00C34E76">
          <w:pPr>
            <w:pStyle w:val="TOC2"/>
            <w:tabs>
              <w:tab w:val="left" w:pos="880"/>
              <w:tab w:val="right" w:leader="dot" w:pos="9350"/>
            </w:tabs>
            <w:rPr>
              <w:rFonts w:asciiTheme="minorHAnsi" w:eastAsiaTheme="minorEastAsia" w:hAnsiTheme="minorHAnsi"/>
              <w:noProof/>
            </w:rPr>
          </w:pPr>
          <w:hyperlink w:anchor="_Toc324249184" w:history="1">
            <w:r w:rsidR="00584176" w:rsidRPr="00BE2EB1">
              <w:rPr>
                <w:rStyle w:val="Hyperlink"/>
                <w:noProof/>
              </w:rPr>
              <w:t>3.2</w:t>
            </w:r>
            <w:r w:rsidR="00584176">
              <w:rPr>
                <w:rFonts w:asciiTheme="minorHAnsi" w:eastAsiaTheme="minorEastAsia" w:hAnsiTheme="minorHAnsi"/>
                <w:noProof/>
              </w:rPr>
              <w:tab/>
            </w:r>
            <w:r w:rsidR="00584176" w:rsidRPr="00BE2EB1">
              <w:rPr>
                <w:rStyle w:val="Hyperlink"/>
                <w:noProof/>
              </w:rPr>
              <w:t>BIM Objectives</w:t>
            </w:r>
            <w:r w:rsidR="00584176">
              <w:rPr>
                <w:noProof/>
                <w:webHidden/>
              </w:rPr>
              <w:tab/>
            </w:r>
            <w:r w:rsidR="00584176">
              <w:rPr>
                <w:noProof/>
                <w:webHidden/>
              </w:rPr>
              <w:fldChar w:fldCharType="begin"/>
            </w:r>
            <w:r w:rsidR="00584176">
              <w:rPr>
                <w:noProof/>
                <w:webHidden/>
              </w:rPr>
              <w:instrText xml:space="preserve"> PAGEREF _Toc324249184 \h </w:instrText>
            </w:r>
            <w:r w:rsidR="00584176">
              <w:rPr>
                <w:noProof/>
                <w:webHidden/>
              </w:rPr>
            </w:r>
            <w:r w:rsidR="00584176">
              <w:rPr>
                <w:noProof/>
                <w:webHidden/>
              </w:rPr>
              <w:fldChar w:fldCharType="separate"/>
            </w:r>
            <w:r w:rsidR="00E370E2">
              <w:rPr>
                <w:noProof/>
                <w:webHidden/>
              </w:rPr>
              <w:t>6</w:t>
            </w:r>
            <w:r w:rsidR="00584176">
              <w:rPr>
                <w:noProof/>
                <w:webHidden/>
              </w:rPr>
              <w:fldChar w:fldCharType="end"/>
            </w:r>
          </w:hyperlink>
        </w:p>
        <w:p w:rsidR="00584176" w:rsidRDefault="00C34E76">
          <w:pPr>
            <w:pStyle w:val="TOC2"/>
            <w:tabs>
              <w:tab w:val="left" w:pos="880"/>
              <w:tab w:val="right" w:leader="dot" w:pos="9350"/>
            </w:tabs>
            <w:rPr>
              <w:rFonts w:asciiTheme="minorHAnsi" w:eastAsiaTheme="minorEastAsia" w:hAnsiTheme="minorHAnsi"/>
              <w:noProof/>
            </w:rPr>
          </w:pPr>
          <w:hyperlink w:anchor="_Toc324249185" w:history="1">
            <w:r w:rsidR="00584176" w:rsidRPr="00BE2EB1">
              <w:rPr>
                <w:rStyle w:val="Hyperlink"/>
                <w:noProof/>
              </w:rPr>
              <w:t>3.3</w:t>
            </w:r>
            <w:r w:rsidR="00584176">
              <w:rPr>
                <w:rFonts w:asciiTheme="minorHAnsi" w:eastAsiaTheme="minorEastAsia" w:hAnsiTheme="minorHAnsi"/>
                <w:noProof/>
              </w:rPr>
              <w:tab/>
            </w:r>
            <w:r w:rsidR="00584176" w:rsidRPr="00BE2EB1">
              <w:rPr>
                <w:rStyle w:val="Hyperlink"/>
                <w:noProof/>
              </w:rPr>
              <w:t>Planning Elements</w:t>
            </w:r>
            <w:r w:rsidR="00584176">
              <w:rPr>
                <w:noProof/>
                <w:webHidden/>
              </w:rPr>
              <w:tab/>
            </w:r>
            <w:r w:rsidR="00584176">
              <w:rPr>
                <w:noProof/>
                <w:webHidden/>
              </w:rPr>
              <w:fldChar w:fldCharType="begin"/>
            </w:r>
            <w:r w:rsidR="00584176">
              <w:rPr>
                <w:noProof/>
                <w:webHidden/>
              </w:rPr>
              <w:instrText xml:space="preserve"> PAGEREF _Toc324249185 \h </w:instrText>
            </w:r>
            <w:r w:rsidR="00584176">
              <w:rPr>
                <w:noProof/>
                <w:webHidden/>
              </w:rPr>
            </w:r>
            <w:r w:rsidR="00584176">
              <w:rPr>
                <w:noProof/>
                <w:webHidden/>
              </w:rPr>
              <w:fldChar w:fldCharType="separate"/>
            </w:r>
            <w:r w:rsidR="00E370E2">
              <w:rPr>
                <w:noProof/>
                <w:webHidden/>
              </w:rPr>
              <w:t>6</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86" w:history="1">
            <w:r w:rsidR="00584176" w:rsidRPr="00BE2EB1">
              <w:rPr>
                <w:rStyle w:val="Hyperlink"/>
                <w:noProof/>
                <w14:scene3d>
                  <w14:camera w14:prst="orthographicFront"/>
                  <w14:lightRig w14:rig="threePt" w14:dir="t">
                    <w14:rot w14:lat="0" w14:lon="0" w14:rev="0"/>
                  </w14:lightRig>
                </w14:scene3d>
              </w:rPr>
              <w:t>3.3.1</w:t>
            </w:r>
            <w:r w:rsidR="00584176">
              <w:rPr>
                <w:rFonts w:asciiTheme="minorHAnsi" w:eastAsiaTheme="minorEastAsia" w:hAnsiTheme="minorHAnsi"/>
                <w:noProof/>
              </w:rPr>
              <w:tab/>
            </w:r>
            <w:r w:rsidR="00584176" w:rsidRPr="00BE2EB1">
              <w:rPr>
                <w:rStyle w:val="Hyperlink"/>
                <w:noProof/>
              </w:rPr>
              <w:t>Strategy</w:t>
            </w:r>
            <w:r w:rsidR="00584176">
              <w:rPr>
                <w:noProof/>
                <w:webHidden/>
              </w:rPr>
              <w:tab/>
            </w:r>
            <w:r w:rsidR="00584176">
              <w:rPr>
                <w:noProof/>
                <w:webHidden/>
              </w:rPr>
              <w:fldChar w:fldCharType="begin"/>
            </w:r>
            <w:r w:rsidR="00584176">
              <w:rPr>
                <w:noProof/>
                <w:webHidden/>
              </w:rPr>
              <w:instrText xml:space="preserve"> PAGEREF _Toc324249186 \h </w:instrText>
            </w:r>
            <w:r w:rsidR="00584176">
              <w:rPr>
                <w:noProof/>
                <w:webHidden/>
              </w:rPr>
            </w:r>
            <w:r w:rsidR="00584176">
              <w:rPr>
                <w:noProof/>
                <w:webHidden/>
              </w:rPr>
              <w:fldChar w:fldCharType="separate"/>
            </w:r>
            <w:r w:rsidR="00E370E2">
              <w:rPr>
                <w:noProof/>
                <w:webHidden/>
              </w:rPr>
              <w:t>6</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87" w:history="1">
            <w:r w:rsidR="00584176" w:rsidRPr="00BE2EB1">
              <w:rPr>
                <w:rStyle w:val="Hyperlink"/>
                <w:noProof/>
                <w14:scene3d>
                  <w14:camera w14:prst="orthographicFront"/>
                  <w14:lightRig w14:rig="threePt" w14:dir="t">
                    <w14:rot w14:lat="0" w14:lon="0" w14:rev="0"/>
                  </w14:lightRig>
                </w14:scene3d>
              </w:rPr>
              <w:t>3.3.2</w:t>
            </w:r>
            <w:r w:rsidR="00584176">
              <w:rPr>
                <w:rFonts w:asciiTheme="minorHAnsi" w:eastAsiaTheme="minorEastAsia" w:hAnsiTheme="minorHAnsi"/>
                <w:noProof/>
              </w:rPr>
              <w:tab/>
            </w:r>
            <w:r w:rsidR="00584176" w:rsidRPr="00BE2EB1">
              <w:rPr>
                <w:rStyle w:val="Hyperlink"/>
                <w:noProof/>
              </w:rPr>
              <w:t>Uses</w:t>
            </w:r>
            <w:r w:rsidR="00584176">
              <w:rPr>
                <w:noProof/>
                <w:webHidden/>
              </w:rPr>
              <w:tab/>
            </w:r>
            <w:r w:rsidR="00584176">
              <w:rPr>
                <w:noProof/>
                <w:webHidden/>
              </w:rPr>
              <w:fldChar w:fldCharType="begin"/>
            </w:r>
            <w:r w:rsidR="00584176">
              <w:rPr>
                <w:noProof/>
                <w:webHidden/>
              </w:rPr>
              <w:instrText xml:space="preserve"> PAGEREF _Toc324249187 \h </w:instrText>
            </w:r>
            <w:r w:rsidR="00584176">
              <w:rPr>
                <w:noProof/>
                <w:webHidden/>
              </w:rPr>
            </w:r>
            <w:r w:rsidR="00584176">
              <w:rPr>
                <w:noProof/>
                <w:webHidden/>
              </w:rPr>
              <w:fldChar w:fldCharType="separate"/>
            </w:r>
            <w:r w:rsidR="00E370E2">
              <w:rPr>
                <w:noProof/>
                <w:webHidden/>
              </w:rPr>
              <w:t>7</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88" w:history="1">
            <w:r w:rsidR="00584176" w:rsidRPr="00BE2EB1">
              <w:rPr>
                <w:rStyle w:val="Hyperlink"/>
                <w:noProof/>
                <w14:scene3d>
                  <w14:camera w14:prst="orthographicFront"/>
                  <w14:lightRig w14:rig="threePt" w14:dir="t">
                    <w14:rot w14:lat="0" w14:lon="0" w14:rev="0"/>
                  </w14:lightRig>
                </w14:scene3d>
              </w:rPr>
              <w:t>3.3.3</w:t>
            </w:r>
            <w:r w:rsidR="00584176">
              <w:rPr>
                <w:rFonts w:asciiTheme="minorHAnsi" w:eastAsiaTheme="minorEastAsia" w:hAnsiTheme="minorHAnsi"/>
                <w:noProof/>
              </w:rPr>
              <w:tab/>
            </w:r>
            <w:r w:rsidR="00584176" w:rsidRPr="00BE2EB1">
              <w:rPr>
                <w:rStyle w:val="Hyperlink"/>
                <w:noProof/>
              </w:rPr>
              <w:t>Process</w:t>
            </w:r>
            <w:r w:rsidR="00584176">
              <w:rPr>
                <w:noProof/>
                <w:webHidden/>
              </w:rPr>
              <w:tab/>
            </w:r>
            <w:r w:rsidR="00584176">
              <w:rPr>
                <w:noProof/>
                <w:webHidden/>
              </w:rPr>
              <w:fldChar w:fldCharType="begin"/>
            </w:r>
            <w:r w:rsidR="00584176">
              <w:rPr>
                <w:noProof/>
                <w:webHidden/>
              </w:rPr>
              <w:instrText xml:space="preserve"> PAGEREF _Toc324249188 \h </w:instrText>
            </w:r>
            <w:r w:rsidR="00584176">
              <w:rPr>
                <w:noProof/>
                <w:webHidden/>
              </w:rPr>
            </w:r>
            <w:r w:rsidR="00584176">
              <w:rPr>
                <w:noProof/>
                <w:webHidden/>
              </w:rPr>
              <w:fldChar w:fldCharType="separate"/>
            </w:r>
            <w:r w:rsidR="00E370E2">
              <w:rPr>
                <w:noProof/>
                <w:webHidden/>
              </w:rPr>
              <w:t>7</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89" w:history="1">
            <w:r w:rsidR="00584176" w:rsidRPr="00BE2EB1">
              <w:rPr>
                <w:rStyle w:val="Hyperlink"/>
                <w:noProof/>
                <w14:scene3d>
                  <w14:camera w14:prst="orthographicFront"/>
                  <w14:lightRig w14:rig="threePt" w14:dir="t">
                    <w14:rot w14:lat="0" w14:lon="0" w14:rev="0"/>
                  </w14:lightRig>
                </w14:scene3d>
              </w:rPr>
              <w:t>3.3.4</w:t>
            </w:r>
            <w:r w:rsidR="00584176">
              <w:rPr>
                <w:rFonts w:asciiTheme="minorHAnsi" w:eastAsiaTheme="minorEastAsia" w:hAnsiTheme="minorHAnsi"/>
                <w:noProof/>
              </w:rPr>
              <w:tab/>
            </w:r>
            <w:r w:rsidR="00584176" w:rsidRPr="00BE2EB1">
              <w:rPr>
                <w:rStyle w:val="Hyperlink"/>
                <w:noProof/>
              </w:rPr>
              <w:t>Information</w:t>
            </w:r>
            <w:r w:rsidR="00584176">
              <w:rPr>
                <w:noProof/>
                <w:webHidden/>
              </w:rPr>
              <w:tab/>
            </w:r>
            <w:r w:rsidR="00584176">
              <w:rPr>
                <w:noProof/>
                <w:webHidden/>
              </w:rPr>
              <w:fldChar w:fldCharType="begin"/>
            </w:r>
            <w:r w:rsidR="00584176">
              <w:rPr>
                <w:noProof/>
                <w:webHidden/>
              </w:rPr>
              <w:instrText xml:space="preserve"> PAGEREF _Toc324249189 \h </w:instrText>
            </w:r>
            <w:r w:rsidR="00584176">
              <w:rPr>
                <w:noProof/>
                <w:webHidden/>
              </w:rPr>
            </w:r>
            <w:r w:rsidR="00584176">
              <w:rPr>
                <w:noProof/>
                <w:webHidden/>
              </w:rPr>
              <w:fldChar w:fldCharType="separate"/>
            </w:r>
            <w:r w:rsidR="00E370E2">
              <w:rPr>
                <w:noProof/>
                <w:webHidden/>
              </w:rPr>
              <w:t>7</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90" w:history="1">
            <w:r w:rsidR="00584176" w:rsidRPr="00BE2EB1">
              <w:rPr>
                <w:rStyle w:val="Hyperlink"/>
                <w:noProof/>
                <w14:scene3d>
                  <w14:camera w14:prst="orthographicFront"/>
                  <w14:lightRig w14:rig="threePt" w14:dir="t">
                    <w14:rot w14:lat="0" w14:lon="0" w14:rev="0"/>
                  </w14:lightRig>
                </w14:scene3d>
              </w:rPr>
              <w:t>3.3.5</w:t>
            </w:r>
            <w:r w:rsidR="00584176">
              <w:rPr>
                <w:rFonts w:asciiTheme="minorHAnsi" w:eastAsiaTheme="minorEastAsia" w:hAnsiTheme="minorHAnsi"/>
                <w:noProof/>
              </w:rPr>
              <w:tab/>
            </w:r>
            <w:r w:rsidR="00584176" w:rsidRPr="00BE2EB1">
              <w:rPr>
                <w:rStyle w:val="Hyperlink"/>
                <w:noProof/>
              </w:rPr>
              <w:t>Infrastructure</w:t>
            </w:r>
            <w:r w:rsidR="00584176">
              <w:rPr>
                <w:noProof/>
                <w:webHidden/>
              </w:rPr>
              <w:tab/>
            </w:r>
            <w:r w:rsidR="00584176">
              <w:rPr>
                <w:noProof/>
                <w:webHidden/>
              </w:rPr>
              <w:fldChar w:fldCharType="begin"/>
            </w:r>
            <w:r w:rsidR="00584176">
              <w:rPr>
                <w:noProof/>
                <w:webHidden/>
              </w:rPr>
              <w:instrText xml:space="preserve"> PAGEREF _Toc324249190 \h </w:instrText>
            </w:r>
            <w:r w:rsidR="00584176">
              <w:rPr>
                <w:noProof/>
                <w:webHidden/>
              </w:rPr>
            </w:r>
            <w:r w:rsidR="00584176">
              <w:rPr>
                <w:noProof/>
                <w:webHidden/>
              </w:rPr>
              <w:fldChar w:fldCharType="separate"/>
            </w:r>
            <w:r w:rsidR="00E370E2">
              <w:rPr>
                <w:noProof/>
                <w:webHidden/>
              </w:rPr>
              <w:t>7</w:t>
            </w:r>
            <w:r w:rsidR="00584176">
              <w:rPr>
                <w:noProof/>
                <w:webHidden/>
              </w:rPr>
              <w:fldChar w:fldCharType="end"/>
            </w:r>
          </w:hyperlink>
        </w:p>
        <w:p w:rsidR="00584176" w:rsidRDefault="00C34E76">
          <w:pPr>
            <w:pStyle w:val="TOC3"/>
            <w:tabs>
              <w:tab w:val="left" w:pos="1320"/>
              <w:tab w:val="right" w:leader="dot" w:pos="9350"/>
            </w:tabs>
            <w:rPr>
              <w:rFonts w:asciiTheme="minorHAnsi" w:eastAsiaTheme="minorEastAsia" w:hAnsiTheme="minorHAnsi"/>
              <w:noProof/>
            </w:rPr>
          </w:pPr>
          <w:hyperlink w:anchor="_Toc324249191" w:history="1">
            <w:r w:rsidR="00584176" w:rsidRPr="00BE2EB1">
              <w:rPr>
                <w:rStyle w:val="Hyperlink"/>
                <w:noProof/>
                <w14:scene3d>
                  <w14:camera w14:prst="orthographicFront"/>
                  <w14:lightRig w14:rig="threePt" w14:dir="t">
                    <w14:rot w14:lat="0" w14:lon="0" w14:rev="0"/>
                  </w14:lightRig>
                </w14:scene3d>
              </w:rPr>
              <w:t>3.3.6</w:t>
            </w:r>
            <w:r w:rsidR="00584176">
              <w:rPr>
                <w:rFonts w:asciiTheme="minorHAnsi" w:eastAsiaTheme="minorEastAsia" w:hAnsiTheme="minorHAnsi"/>
                <w:noProof/>
              </w:rPr>
              <w:tab/>
            </w:r>
            <w:r w:rsidR="00584176" w:rsidRPr="00BE2EB1">
              <w:rPr>
                <w:rStyle w:val="Hyperlink"/>
                <w:noProof/>
              </w:rPr>
              <w:t>Personnel</w:t>
            </w:r>
            <w:r w:rsidR="00584176">
              <w:rPr>
                <w:noProof/>
                <w:webHidden/>
              </w:rPr>
              <w:tab/>
            </w:r>
            <w:r w:rsidR="00584176">
              <w:rPr>
                <w:noProof/>
                <w:webHidden/>
              </w:rPr>
              <w:fldChar w:fldCharType="begin"/>
            </w:r>
            <w:r w:rsidR="00584176">
              <w:rPr>
                <w:noProof/>
                <w:webHidden/>
              </w:rPr>
              <w:instrText xml:space="preserve"> PAGEREF _Toc324249191 \h </w:instrText>
            </w:r>
            <w:r w:rsidR="00584176">
              <w:rPr>
                <w:noProof/>
                <w:webHidden/>
              </w:rPr>
            </w:r>
            <w:r w:rsidR="00584176">
              <w:rPr>
                <w:noProof/>
                <w:webHidden/>
              </w:rPr>
              <w:fldChar w:fldCharType="separate"/>
            </w:r>
            <w:r w:rsidR="00E370E2">
              <w:rPr>
                <w:noProof/>
                <w:webHidden/>
              </w:rPr>
              <w:t>8</w:t>
            </w:r>
            <w:r w:rsidR="00584176">
              <w:rPr>
                <w:noProof/>
                <w:webHidden/>
              </w:rPr>
              <w:fldChar w:fldCharType="end"/>
            </w:r>
          </w:hyperlink>
        </w:p>
        <w:p w:rsidR="00584176" w:rsidRDefault="00C34E76">
          <w:pPr>
            <w:pStyle w:val="TOC1"/>
            <w:tabs>
              <w:tab w:val="left" w:pos="440"/>
              <w:tab w:val="right" w:leader="dot" w:pos="9350"/>
            </w:tabs>
            <w:rPr>
              <w:rFonts w:asciiTheme="minorHAnsi" w:eastAsiaTheme="minorEastAsia" w:hAnsiTheme="minorHAnsi"/>
              <w:noProof/>
            </w:rPr>
          </w:pPr>
          <w:hyperlink w:anchor="_Toc324249192" w:history="1">
            <w:r w:rsidR="00584176" w:rsidRPr="00BE2EB1">
              <w:rPr>
                <w:rStyle w:val="Hyperlink"/>
                <w:noProof/>
              </w:rPr>
              <w:t>4</w:t>
            </w:r>
            <w:r w:rsidR="00584176">
              <w:rPr>
                <w:rFonts w:asciiTheme="minorHAnsi" w:eastAsiaTheme="minorEastAsia" w:hAnsiTheme="minorHAnsi"/>
                <w:noProof/>
              </w:rPr>
              <w:tab/>
            </w:r>
            <w:r w:rsidR="00584176" w:rsidRPr="00BE2EB1">
              <w:rPr>
                <w:rStyle w:val="Hyperlink"/>
                <w:noProof/>
              </w:rPr>
              <w:t>Advance</w:t>
            </w:r>
            <w:r w:rsidR="00584176">
              <w:rPr>
                <w:noProof/>
                <w:webHidden/>
              </w:rPr>
              <w:tab/>
            </w:r>
            <w:r w:rsidR="00584176">
              <w:rPr>
                <w:noProof/>
                <w:webHidden/>
              </w:rPr>
              <w:fldChar w:fldCharType="begin"/>
            </w:r>
            <w:r w:rsidR="00584176">
              <w:rPr>
                <w:noProof/>
                <w:webHidden/>
              </w:rPr>
              <w:instrText xml:space="preserve"> PAGEREF _Toc324249192 \h </w:instrText>
            </w:r>
            <w:r w:rsidR="00584176">
              <w:rPr>
                <w:noProof/>
                <w:webHidden/>
              </w:rPr>
            </w:r>
            <w:r w:rsidR="00584176">
              <w:rPr>
                <w:noProof/>
                <w:webHidden/>
              </w:rPr>
              <w:fldChar w:fldCharType="separate"/>
            </w:r>
            <w:r w:rsidR="00E370E2">
              <w:rPr>
                <w:noProof/>
                <w:webHidden/>
              </w:rPr>
              <w:t>8</w:t>
            </w:r>
            <w:r w:rsidR="00584176">
              <w:rPr>
                <w:noProof/>
                <w:webHidden/>
              </w:rPr>
              <w:fldChar w:fldCharType="end"/>
            </w:r>
          </w:hyperlink>
        </w:p>
        <w:p w:rsidR="00584176" w:rsidRDefault="00C34E76">
          <w:pPr>
            <w:pStyle w:val="TOC2"/>
            <w:tabs>
              <w:tab w:val="left" w:pos="880"/>
              <w:tab w:val="right" w:leader="dot" w:pos="9350"/>
            </w:tabs>
            <w:rPr>
              <w:rFonts w:asciiTheme="minorHAnsi" w:eastAsiaTheme="minorEastAsia" w:hAnsiTheme="minorHAnsi"/>
              <w:noProof/>
            </w:rPr>
          </w:pPr>
          <w:hyperlink w:anchor="_Toc324249193" w:history="1">
            <w:r w:rsidR="00584176" w:rsidRPr="00BE2EB1">
              <w:rPr>
                <w:rStyle w:val="Hyperlink"/>
                <w:noProof/>
              </w:rPr>
              <w:t>4.1</w:t>
            </w:r>
            <w:r w:rsidR="00584176">
              <w:rPr>
                <w:rFonts w:asciiTheme="minorHAnsi" w:eastAsiaTheme="minorEastAsia" w:hAnsiTheme="minorHAnsi"/>
                <w:noProof/>
              </w:rPr>
              <w:tab/>
            </w:r>
            <w:r w:rsidR="00584176" w:rsidRPr="00BE2EB1">
              <w:rPr>
                <w:rStyle w:val="Hyperlink"/>
                <w:noProof/>
              </w:rPr>
              <w:t>Roadmap</w:t>
            </w:r>
            <w:r w:rsidR="00584176">
              <w:rPr>
                <w:noProof/>
                <w:webHidden/>
              </w:rPr>
              <w:tab/>
            </w:r>
            <w:r w:rsidR="00584176">
              <w:rPr>
                <w:noProof/>
                <w:webHidden/>
              </w:rPr>
              <w:fldChar w:fldCharType="begin"/>
            </w:r>
            <w:r w:rsidR="00584176">
              <w:rPr>
                <w:noProof/>
                <w:webHidden/>
              </w:rPr>
              <w:instrText xml:space="preserve"> PAGEREF _Toc324249193 \h </w:instrText>
            </w:r>
            <w:r w:rsidR="00584176">
              <w:rPr>
                <w:noProof/>
                <w:webHidden/>
              </w:rPr>
            </w:r>
            <w:r w:rsidR="00584176">
              <w:rPr>
                <w:noProof/>
                <w:webHidden/>
              </w:rPr>
              <w:fldChar w:fldCharType="separate"/>
            </w:r>
            <w:r w:rsidR="00E370E2">
              <w:rPr>
                <w:noProof/>
                <w:webHidden/>
              </w:rPr>
              <w:t>8</w:t>
            </w:r>
            <w:r w:rsidR="00584176">
              <w:rPr>
                <w:noProof/>
                <w:webHidden/>
              </w:rPr>
              <w:fldChar w:fldCharType="end"/>
            </w:r>
          </w:hyperlink>
        </w:p>
        <w:p w:rsidR="00BB0641" w:rsidRDefault="00BB0641" w:rsidP="00C15D17">
          <w:pPr>
            <w:spacing w:after="0"/>
          </w:pPr>
          <w:r>
            <w:rPr>
              <w:b/>
              <w:bCs/>
              <w:noProof/>
            </w:rPr>
            <w:fldChar w:fldCharType="end"/>
          </w:r>
        </w:p>
      </w:sdtContent>
    </w:sdt>
    <w:p w:rsidR="00BE0B1B" w:rsidRDefault="00BE0B1B">
      <w:pPr>
        <w:jc w:val="left"/>
        <w:rPr>
          <w:rFonts w:asciiTheme="majorHAnsi" w:eastAsiaTheme="majorEastAsia" w:hAnsiTheme="majorHAnsi" w:cstheme="majorBidi"/>
          <w:b/>
          <w:bCs/>
          <w:color w:val="FFFFFF" w:themeColor="background1"/>
          <w:sz w:val="28"/>
          <w:szCs w:val="28"/>
        </w:rPr>
      </w:pPr>
      <w:r>
        <w:rPr>
          <w:sz w:val="28"/>
        </w:rPr>
        <w:br w:type="page"/>
      </w:r>
    </w:p>
    <w:p w:rsidR="00BB0641" w:rsidRDefault="00BE0B1B" w:rsidP="00BE0B1B">
      <w:pPr>
        <w:pStyle w:val="Heading1"/>
        <w:rPr>
          <w:sz w:val="28"/>
        </w:rPr>
      </w:pPr>
      <w:bookmarkStart w:id="3" w:name="_Toc324249168"/>
      <w:r w:rsidRPr="00BE0B1B">
        <w:rPr>
          <w:sz w:val="28"/>
        </w:rPr>
        <w:lastRenderedPageBreak/>
        <w:t>Introduction</w:t>
      </w:r>
      <w:bookmarkEnd w:id="3"/>
    </w:p>
    <w:p w:rsidR="00BE0B1B" w:rsidRDefault="00772E8D" w:rsidP="00BE0B1B">
      <w:r>
        <w:t>(What is this document about, who is it for and how to use it)</w:t>
      </w:r>
    </w:p>
    <w:p w:rsidR="00A07A98" w:rsidRDefault="00A07A98" w:rsidP="00A07A98">
      <w:pPr>
        <w:jc w:val="center"/>
      </w:pPr>
    </w:p>
    <w:p w:rsidR="00962382" w:rsidRDefault="005D0C1D" w:rsidP="00962382">
      <w:pPr>
        <w:pStyle w:val="Heading2"/>
      </w:pPr>
      <w:bookmarkStart w:id="4" w:name="_Toc324249169"/>
      <w:r>
        <w:t>BIM Planning Committee</w:t>
      </w:r>
      <w:bookmarkEnd w:id="4"/>
    </w:p>
    <w:p w:rsidR="005D0C1D" w:rsidRPr="00964DC4" w:rsidRDefault="005D0C1D" w:rsidP="005D0C1D">
      <w:r>
        <w:t>(Document the members of the BIM Planning Committee)</w:t>
      </w:r>
    </w:p>
    <w:tbl>
      <w:tblPr>
        <w:tblStyle w:val="LightList-Accent1"/>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V w:val="single" w:sz="8" w:space="0" w:color="1F497D" w:themeColor="text2"/>
        </w:tblBorders>
        <w:tblLook w:val="04A0" w:firstRow="1" w:lastRow="0" w:firstColumn="1" w:lastColumn="0" w:noHBand="0" w:noVBand="1"/>
      </w:tblPr>
      <w:tblGrid>
        <w:gridCol w:w="1591"/>
        <w:gridCol w:w="1688"/>
        <w:gridCol w:w="1987"/>
        <w:gridCol w:w="2135"/>
        <w:gridCol w:w="2175"/>
      </w:tblGrid>
      <w:tr w:rsidR="005D0C1D" w:rsidRPr="00FB250F" w:rsidTr="00AB004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91" w:type="dxa"/>
            <w:shd w:val="clear" w:color="auto" w:fill="1F497D" w:themeFill="text2"/>
            <w:vAlign w:val="center"/>
          </w:tcPr>
          <w:p w:rsidR="005D0C1D" w:rsidRPr="009927BA" w:rsidRDefault="005D0C1D" w:rsidP="00791D77">
            <w:pPr>
              <w:jc w:val="center"/>
              <w:rPr>
                <w:smallCaps/>
              </w:rPr>
            </w:pPr>
            <w:r>
              <w:rPr>
                <w:smallCaps/>
              </w:rPr>
              <w:t>Name</w:t>
            </w:r>
          </w:p>
        </w:tc>
        <w:tc>
          <w:tcPr>
            <w:tcW w:w="1688" w:type="dxa"/>
            <w:shd w:val="clear" w:color="auto" w:fill="1F497D" w:themeFill="text2"/>
            <w:vAlign w:val="center"/>
          </w:tcPr>
          <w:p w:rsidR="005D0C1D" w:rsidRPr="009927BA" w:rsidRDefault="005D0C1D" w:rsidP="00791D77">
            <w:pPr>
              <w:jc w:val="center"/>
              <w:cnfStyle w:val="100000000000" w:firstRow="1" w:lastRow="0" w:firstColumn="0" w:lastColumn="0" w:oddVBand="0" w:evenVBand="0" w:oddHBand="0" w:evenHBand="0" w:firstRowFirstColumn="0" w:firstRowLastColumn="0" w:lastRowFirstColumn="0" w:lastRowLastColumn="0"/>
              <w:rPr>
                <w:smallCaps/>
              </w:rPr>
            </w:pPr>
            <w:r>
              <w:rPr>
                <w:smallCaps/>
              </w:rPr>
              <w:t>Role</w:t>
            </w:r>
          </w:p>
        </w:tc>
        <w:tc>
          <w:tcPr>
            <w:tcW w:w="1987" w:type="dxa"/>
            <w:shd w:val="clear" w:color="auto" w:fill="1F497D" w:themeFill="text2"/>
            <w:vAlign w:val="center"/>
          </w:tcPr>
          <w:p w:rsidR="005D0C1D" w:rsidRDefault="005D0C1D" w:rsidP="00791D77">
            <w:pPr>
              <w:jc w:val="center"/>
              <w:cnfStyle w:val="100000000000" w:firstRow="1" w:lastRow="0" w:firstColumn="0" w:lastColumn="0" w:oddVBand="0" w:evenVBand="0" w:oddHBand="0" w:evenHBand="0" w:firstRowFirstColumn="0" w:firstRowLastColumn="0" w:lastRowFirstColumn="0" w:lastRowLastColumn="0"/>
              <w:rPr>
                <w:smallCaps/>
              </w:rPr>
            </w:pPr>
            <w:r>
              <w:rPr>
                <w:smallCaps/>
              </w:rPr>
              <w:t>Department</w:t>
            </w:r>
          </w:p>
        </w:tc>
        <w:tc>
          <w:tcPr>
            <w:tcW w:w="2135" w:type="dxa"/>
            <w:shd w:val="clear" w:color="auto" w:fill="1F497D" w:themeFill="text2"/>
            <w:vAlign w:val="center"/>
          </w:tcPr>
          <w:p w:rsidR="005D0C1D" w:rsidRDefault="005D0C1D" w:rsidP="00791D77">
            <w:pPr>
              <w:jc w:val="center"/>
              <w:cnfStyle w:val="100000000000" w:firstRow="1" w:lastRow="0" w:firstColumn="0" w:lastColumn="0" w:oddVBand="0" w:evenVBand="0" w:oddHBand="0" w:evenHBand="0" w:firstRowFirstColumn="0" w:firstRowLastColumn="0" w:lastRowFirstColumn="0" w:lastRowLastColumn="0"/>
              <w:rPr>
                <w:smallCaps/>
              </w:rPr>
            </w:pPr>
            <w:r>
              <w:rPr>
                <w:smallCaps/>
              </w:rPr>
              <w:t>E-Mail</w:t>
            </w:r>
          </w:p>
        </w:tc>
        <w:tc>
          <w:tcPr>
            <w:tcW w:w="2175" w:type="dxa"/>
            <w:shd w:val="clear" w:color="auto" w:fill="1F497D" w:themeFill="text2"/>
            <w:vAlign w:val="center"/>
          </w:tcPr>
          <w:p w:rsidR="005D0C1D" w:rsidRDefault="005D0C1D" w:rsidP="00791D77">
            <w:pPr>
              <w:jc w:val="center"/>
              <w:cnfStyle w:val="100000000000" w:firstRow="1" w:lastRow="0" w:firstColumn="0" w:lastColumn="0" w:oddVBand="0" w:evenVBand="0" w:oddHBand="0" w:evenHBand="0" w:firstRowFirstColumn="0" w:firstRowLastColumn="0" w:lastRowFirstColumn="0" w:lastRowLastColumn="0"/>
              <w:rPr>
                <w:smallCaps/>
              </w:rPr>
            </w:pPr>
            <w:r>
              <w:rPr>
                <w:smallCaps/>
              </w:rPr>
              <w:t>Phone</w:t>
            </w:r>
          </w:p>
        </w:tc>
      </w:tr>
      <w:tr w:rsidR="005D0C1D" w:rsidTr="0079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5D0C1D" w:rsidRPr="00FB250F" w:rsidRDefault="005D0C1D" w:rsidP="00791D77"/>
        </w:tc>
        <w:tc>
          <w:tcPr>
            <w:tcW w:w="1688" w:type="dxa"/>
          </w:tcPr>
          <w:p w:rsidR="005D0C1D" w:rsidRPr="00FB250F" w:rsidRDefault="005D0C1D" w:rsidP="00791D77">
            <w:pPr>
              <w:cnfStyle w:val="000000100000" w:firstRow="0" w:lastRow="0" w:firstColumn="0" w:lastColumn="0" w:oddVBand="0" w:evenVBand="0" w:oddHBand="1" w:evenHBand="0" w:firstRowFirstColumn="0" w:firstRowLastColumn="0" w:lastRowFirstColumn="0" w:lastRowLastColumn="0"/>
              <w:rPr>
                <w:b/>
              </w:rPr>
            </w:pPr>
            <w:r>
              <w:t>BIM Champion</w:t>
            </w:r>
          </w:p>
        </w:tc>
        <w:tc>
          <w:tcPr>
            <w:tcW w:w="1987" w:type="dxa"/>
          </w:tcPr>
          <w:p w:rsidR="005D0C1D" w:rsidRPr="00FB250F" w:rsidRDefault="005D0C1D" w:rsidP="00791D77">
            <w:pPr>
              <w:cnfStyle w:val="000000100000" w:firstRow="0" w:lastRow="0" w:firstColumn="0" w:lastColumn="0" w:oddVBand="0" w:evenVBand="0" w:oddHBand="1" w:evenHBand="0" w:firstRowFirstColumn="0" w:firstRowLastColumn="0" w:lastRowFirstColumn="0" w:lastRowLastColumn="0"/>
            </w:pPr>
          </w:p>
        </w:tc>
        <w:tc>
          <w:tcPr>
            <w:tcW w:w="2135" w:type="dxa"/>
          </w:tcPr>
          <w:p w:rsidR="005D0C1D" w:rsidRPr="00FB250F" w:rsidRDefault="005D0C1D" w:rsidP="00791D77">
            <w:pPr>
              <w:cnfStyle w:val="000000100000" w:firstRow="0" w:lastRow="0" w:firstColumn="0" w:lastColumn="0" w:oddVBand="0" w:evenVBand="0" w:oddHBand="1" w:evenHBand="0" w:firstRowFirstColumn="0" w:firstRowLastColumn="0" w:lastRowFirstColumn="0" w:lastRowLastColumn="0"/>
            </w:pPr>
          </w:p>
        </w:tc>
        <w:tc>
          <w:tcPr>
            <w:tcW w:w="2175" w:type="dxa"/>
          </w:tcPr>
          <w:p w:rsidR="005D0C1D" w:rsidRPr="00FB250F" w:rsidRDefault="005D0C1D" w:rsidP="00791D77">
            <w:pPr>
              <w:cnfStyle w:val="000000100000" w:firstRow="0" w:lastRow="0" w:firstColumn="0" w:lastColumn="0" w:oddVBand="0" w:evenVBand="0" w:oddHBand="1" w:evenHBand="0" w:firstRowFirstColumn="0" w:firstRowLastColumn="0" w:lastRowFirstColumn="0" w:lastRowLastColumn="0"/>
            </w:pPr>
          </w:p>
        </w:tc>
      </w:tr>
      <w:tr w:rsidR="005D0C1D" w:rsidTr="00791D77">
        <w:tc>
          <w:tcPr>
            <w:cnfStyle w:val="001000000000" w:firstRow="0" w:lastRow="0" w:firstColumn="1" w:lastColumn="0" w:oddVBand="0" w:evenVBand="0" w:oddHBand="0" w:evenHBand="0" w:firstRowFirstColumn="0" w:firstRowLastColumn="0" w:lastRowFirstColumn="0" w:lastRowLastColumn="0"/>
            <w:tcW w:w="1591" w:type="dxa"/>
          </w:tcPr>
          <w:p w:rsidR="005D0C1D" w:rsidRPr="00FB250F" w:rsidRDefault="005D0C1D" w:rsidP="00791D77"/>
        </w:tc>
        <w:tc>
          <w:tcPr>
            <w:tcW w:w="1688" w:type="dxa"/>
          </w:tcPr>
          <w:p w:rsidR="005D0C1D" w:rsidRPr="00FB250F" w:rsidRDefault="005D0C1D" w:rsidP="00791D77">
            <w:pPr>
              <w:cnfStyle w:val="000000000000" w:firstRow="0" w:lastRow="0" w:firstColumn="0" w:lastColumn="0" w:oddVBand="0" w:evenVBand="0" w:oddHBand="0" w:evenHBand="0" w:firstRowFirstColumn="0" w:firstRowLastColumn="0" w:lastRowFirstColumn="0" w:lastRowLastColumn="0"/>
              <w:rPr>
                <w:b/>
              </w:rPr>
            </w:pPr>
          </w:p>
        </w:tc>
        <w:tc>
          <w:tcPr>
            <w:tcW w:w="1987" w:type="dxa"/>
          </w:tcPr>
          <w:p w:rsidR="005D0C1D" w:rsidRPr="00FB250F" w:rsidRDefault="005D0C1D" w:rsidP="00791D77">
            <w:pPr>
              <w:cnfStyle w:val="000000000000" w:firstRow="0" w:lastRow="0" w:firstColumn="0" w:lastColumn="0" w:oddVBand="0" w:evenVBand="0" w:oddHBand="0" w:evenHBand="0" w:firstRowFirstColumn="0" w:firstRowLastColumn="0" w:lastRowFirstColumn="0" w:lastRowLastColumn="0"/>
            </w:pPr>
          </w:p>
        </w:tc>
        <w:tc>
          <w:tcPr>
            <w:tcW w:w="2135" w:type="dxa"/>
          </w:tcPr>
          <w:p w:rsidR="005D0C1D" w:rsidRPr="00FB250F" w:rsidRDefault="005D0C1D" w:rsidP="00791D77">
            <w:pPr>
              <w:cnfStyle w:val="000000000000" w:firstRow="0" w:lastRow="0" w:firstColumn="0" w:lastColumn="0" w:oddVBand="0" w:evenVBand="0" w:oddHBand="0" w:evenHBand="0" w:firstRowFirstColumn="0" w:firstRowLastColumn="0" w:lastRowFirstColumn="0" w:lastRowLastColumn="0"/>
            </w:pPr>
          </w:p>
        </w:tc>
        <w:tc>
          <w:tcPr>
            <w:tcW w:w="2175" w:type="dxa"/>
          </w:tcPr>
          <w:p w:rsidR="005D0C1D" w:rsidRPr="00FB250F" w:rsidRDefault="005D0C1D" w:rsidP="00791D77">
            <w:pPr>
              <w:cnfStyle w:val="000000000000" w:firstRow="0" w:lastRow="0" w:firstColumn="0" w:lastColumn="0" w:oddVBand="0" w:evenVBand="0" w:oddHBand="0" w:evenHBand="0" w:firstRowFirstColumn="0" w:firstRowLastColumn="0" w:lastRowFirstColumn="0" w:lastRowLastColumn="0"/>
            </w:pPr>
          </w:p>
        </w:tc>
      </w:tr>
      <w:tr w:rsidR="005D0C1D" w:rsidTr="0079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5D0C1D" w:rsidRPr="00FB250F" w:rsidRDefault="005D0C1D" w:rsidP="00791D77"/>
        </w:tc>
        <w:tc>
          <w:tcPr>
            <w:tcW w:w="1688" w:type="dxa"/>
          </w:tcPr>
          <w:p w:rsidR="005D0C1D" w:rsidRPr="00FB250F" w:rsidRDefault="005D0C1D" w:rsidP="00791D77">
            <w:pPr>
              <w:cnfStyle w:val="000000100000" w:firstRow="0" w:lastRow="0" w:firstColumn="0" w:lastColumn="0" w:oddVBand="0" w:evenVBand="0" w:oddHBand="1" w:evenHBand="0" w:firstRowFirstColumn="0" w:firstRowLastColumn="0" w:lastRowFirstColumn="0" w:lastRowLastColumn="0"/>
              <w:rPr>
                <w:b/>
              </w:rPr>
            </w:pPr>
            <w:r>
              <w:t>Discipline Lead</w:t>
            </w:r>
          </w:p>
        </w:tc>
        <w:tc>
          <w:tcPr>
            <w:tcW w:w="1987" w:type="dxa"/>
          </w:tcPr>
          <w:p w:rsidR="005D0C1D" w:rsidRPr="00FB250F" w:rsidRDefault="005D0C1D" w:rsidP="00791D77">
            <w:pPr>
              <w:cnfStyle w:val="000000100000" w:firstRow="0" w:lastRow="0" w:firstColumn="0" w:lastColumn="0" w:oddVBand="0" w:evenVBand="0" w:oddHBand="1" w:evenHBand="0" w:firstRowFirstColumn="0" w:firstRowLastColumn="0" w:lastRowFirstColumn="0" w:lastRowLastColumn="0"/>
            </w:pPr>
          </w:p>
        </w:tc>
        <w:tc>
          <w:tcPr>
            <w:tcW w:w="2135" w:type="dxa"/>
          </w:tcPr>
          <w:p w:rsidR="005D0C1D" w:rsidRPr="00FB250F" w:rsidRDefault="005D0C1D" w:rsidP="00791D77">
            <w:pPr>
              <w:cnfStyle w:val="000000100000" w:firstRow="0" w:lastRow="0" w:firstColumn="0" w:lastColumn="0" w:oddVBand="0" w:evenVBand="0" w:oddHBand="1" w:evenHBand="0" w:firstRowFirstColumn="0" w:firstRowLastColumn="0" w:lastRowFirstColumn="0" w:lastRowLastColumn="0"/>
            </w:pPr>
          </w:p>
        </w:tc>
        <w:tc>
          <w:tcPr>
            <w:tcW w:w="2175" w:type="dxa"/>
          </w:tcPr>
          <w:p w:rsidR="005D0C1D" w:rsidRPr="00FB250F" w:rsidRDefault="005D0C1D" w:rsidP="00791D77">
            <w:pPr>
              <w:cnfStyle w:val="000000100000" w:firstRow="0" w:lastRow="0" w:firstColumn="0" w:lastColumn="0" w:oddVBand="0" w:evenVBand="0" w:oddHBand="1" w:evenHBand="0" w:firstRowFirstColumn="0" w:firstRowLastColumn="0" w:lastRowFirstColumn="0" w:lastRowLastColumn="0"/>
            </w:pPr>
          </w:p>
        </w:tc>
      </w:tr>
      <w:tr w:rsidR="005D0C1D" w:rsidTr="00791D77">
        <w:tc>
          <w:tcPr>
            <w:cnfStyle w:val="001000000000" w:firstRow="0" w:lastRow="0" w:firstColumn="1" w:lastColumn="0" w:oddVBand="0" w:evenVBand="0" w:oddHBand="0" w:evenHBand="0" w:firstRowFirstColumn="0" w:firstRowLastColumn="0" w:lastRowFirstColumn="0" w:lastRowLastColumn="0"/>
            <w:tcW w:w="1591" w:type="dxa"/>
          </w:tcPr>
          <w:p w:rsidR="005D0C1D" w:rsidRPr="00FB250F" w:rsidRDefault="005D0C1D" w:rsidP="00791D77"/>
        </w:tc>
        <w:tc>
          <w:tcPr>
            <w:tcW w:w="1688" w:type="dxa"/>
          </w:tcPr>
          <w:p w:rsidR="005D0C1D" w:rsidRPr="00FB250F" w:rsidRDefault="005D0C1D" w:rsidP="00791D77">
            <w:pPr>
              <w:cnfStyle w:val="000000000000" w:firstRow="0" w:lastRow="0" w:firstColumn="0" w:lastColumn="0" w:oddVBand="0" w:evenVBand="0" w:oddHBand="0" w:evenHBand="0" w:firstRowFirstColumn="0" w:firstRowLastColumn="0" w:lastRowFirstColumn="0" w:lastRowLastColumn="0"/>
              <w:rPr>
                <w:b/>
              </w:rPr>
            </w:pPr>
          </w:p>
        </w:tc>
        <w:tc>
          <w:tcPr>
            <w:tcW w:w="1987" w:type="dxa"/>
          </w:tcPr>
          <w:p w:rsidR="005D0C1D" w:rsidRPr="00FB250F" w:rsidRDefault="005D0C1D" w:rsidP="00791D77">
            <w:pPr>
              <w:cnfStyle w:val="000000000000" w:firstRow="0" w:lastRow="0" w:firstColumn="0" w:lastColumn="0" w:oddVBand="0" w:evenVBand="0" w:oddHBand="0" w:evenHBand="0" w:firstRowFirstColumn="0" w:firstRowLastColumn="0" w:lastRowFirstColumn="0" w:lastRowLastColumn="0"/>
            </w:pPr>
          </w:p>
        </w:tc>
        <w:tc>
          <w:tcPr>
            <w:tcW w:w="2135" w:type="dxa"/>
          </w:tcPr>
          <w:p w:rsidR="005D0C1D" w:rsidRPr="00FB250F" w:rsidRDefault="005D0C1D" w:rsidP="00791D77">
            <w:pPr>
              <w:cnfStyle w:val="000000000000" w:firstRow="0" w:lastRow="0" w:firstColumn="0" w:lastColumn="0" w:oddVBand="0" w:evenVBand="0" w:oddHBand="0" w:evenHBand="0" w:firstRowFirstColumn="0" w:firstRowLastColumn="0" w:lastRowFirstColumn="0" w:lastRowLastColumn="0"/>
            </w:pPr>
          </w:p>
        </w:tc>
        <w:tc>
          <w:tcPr>
            <w:tcW w:w="2175" w:type="dxa"/>
          </w:tcPr>
          <w:p w:rsidR="005D0C1D" w:rsidRPr="00FB250F" w:rsidRDefault="005D0C1D" w:rsidP="00791D77">
            <w:pPr>
              <w:cnfStyle w:val="000000000000" w:firstRow="0" w:lastRow="0" w:firstColumn="0" w:lastColumn="0" w:oddVBand="0" w:evenVBand="0" w:oddHBand="0" w:evenHBand="0" w:firstRowFirstColumn="0" w:firstRowLastColumn="0" w:lastRowFirstColumn="0" w:lastRowLastColumn="0"/>
            </w:pPr>
          </w:p>
        </w:tc>
      </w:tr>
    </w:tbl>
    <w:p w:rsidR="00962382" w:rsidRDefault="00962382" w:rsidP="00BE0B1B"/>
    <w:p w:rsidR="00BE0B1B" w:rsidRDefault="00BE0B1B" w:rsidP="00BE0B1B">
      <w:pPr>
        <w:pStyle w:val="Heading1"/>
        <w:rPr>
          <w:sz w:val="28"/>
        </w:rPr>
      </w:pPr>
      <w:bookmarkStart w:id="5" w:name="_Toc324249170"/>
      <w:r>
        <w:rPr>
          <w:sz w:val="28"/>
        </w:rPr>
        <w:t>Assess</w:t>
      </w:r>
      <w:bookmarkEnd w:id="5"/>
    </w:p>
    <w:p w:rsidR="00BE0B1B" w:rsidRDefault="00772E8D" w:rsidP="00BE0B1B">
      <w:r>
        <w:t>(Includes a summary of the information documented in assessment)</w:t>
      </w:r>
    </w:p>
    <w:p w:rsidR="00BE0B1B" w:rsidRDefault="00BE0B1B" w:rsidP="00BE0B1B">
      <w:pPr>
        <w:pStyle w:val="Heading2"/>
      </w:pPr>
      <w:bookmarkStart w:id="6" w:name="_Toc324249171"/>
      <w:r>
        <w:t>Background of Organization</w:t>
      </w:r>
      <w:bookmarkEnd w:id="6"/>
    </w:p>
    <w:p w:rsidR="005D0C1D" w:rsidRPr="005D0C1D" w:rsidRDefault="005D0C1D" w:rsidP="005D0C1D">
      <w:r>
        <w:t>(Summary of Organization with Structure)</w:t>
      </w:r>
    </w:p>
    <w:p w:rsidR="00BE0B1B" w:rsidRDefault="005D0C1D" w:rsidP="00BE0B1B">
      <w:r>
        <w:rPr>
          <w:noProof/>
        </w:rPr>
        <w:drawing>
          <wp:inline distT="0" distB="0" distL="0" distR="0" wp14:anchorId="5030799D" wp14:editId="6EB66C5A">
            <wp:extent cx="5943600" cy="3144960"/>
            <wp:effectExtent l="0" t="0" r="0" b="368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D0C1D" w:rsidRDefault="005D0C1D">
      <w:pPr>
        <w:jc w:val="left"/>
        <w:rPr>
          <w:rFonts w:asciiTheme="majorHAnsi" w:eastAsiaTheme="majorEastAsia" w:hAnsiTheme="majorHAnsi" w:cstheme="majorBidi"/>
          <w:b/>
          <w:bCs/>
        </w:rPr>
      </w:pPr>
      <w:r>
        <w:br w:type="page"/>
      </w:r>
    </w:p>
    <w:p w:rsidR="00BE0B1B" w:rsidRDefault="00BE0B1B" w:rsidP="00BE0B1B">
      <w:pPr>
        <w:pStyle w:val="Heading3"/>
      </w:pPr>
      <w:bookmarkStart w:id="7" w:name="_Toc324249172"/>
      <w:r>
        <w:lastRenderedPageBreak/>
        <w:t>Organizational Mission</w:t>
      </w:r>
      <w:bookmarkEnd w:id="7"/>
      <w:r>
        <w:t xml:space="preserve"> </w:t>
      </w:r>
    </w:p>
    <w:p w:rsidR="00BE0B1B" w:rsidRDefault="00285CF0" w:rsidP="00BE0B1B">
      <w:r>
        <w:t>(Include summary of organizational Mission)</w:t>
      </w:r>
    </w:p>
    <w:p w:rsidR="00BE0B1B" w:rsidRPr="00BE0B1B" w:rsidRDefault="00BE0B1B" w:rsidP="00BE0B1B">
      <w:pPr>
        <w:pStyle w:val="Heading3"/>
      </w:pPr>
      <w:bookmarkStart w:id="8" w:name="_Toc324249173"/>
      <w:r>
        <w:t>Organizational Goals</w:t>
      </w:r>
      <w:bookmarkEnd w:id="8"/>
      <w:r>
        <w:t xml:space="preserve"> </w:t>
      </w:r>
    </w:p>
    <w:p w:rsidR="00285CF0" w:rsidRDefault="00285CF0" w:rsidP="00285CF0">
      <w:pPr>
        <w:pStyle w:val="NormalIndent"/>
      </w:pPr>
      <w:r>
        <w:t xml:space="preserve">(Include a summary of the Organizational </w:t>
      </w:r>
      <w:r w:rsidR="00A57080">
        <w:t xml:space="preserve">Vision and </w:t>
      </w:r>
      <w:r>
        <w:t>Goals)</w:t>
      </w:r>
    </w:p>
    <w:p w:rsidR="00A57080" w:rsidRDefault="00A57080" w:rsidP="00285CF0">
      <w:pPr>
        <w:pStyle w:val="NormalIndent"/>
      </w:pPr>
      <w:r w:rsidRPr="00A57080">
        <w:rPr>
          <w:i/>
        </w:rPr>
        <w:t>Organizational Vision</w:t>
      </w:r>
      <w:r>
        <w:t>:</w:t>
      </w:r>
    </w:p>
    <w:p w:rsidR="00A57080" w:rsidRDefault="00A57080" w:rsidP="00285CF0">
      <w:pPr>
        <w:pStyle w:val="NormalIndent"/>
      </w:pPr>
    </w:p>
    <w:p w:rsidR="00A57080" w:rsidRDefault="00A57080" w:rsidP="00285CF0">
      <w:pPr>
        <w:pStyle w:val="NormalIndent"/>
      </w:pPr>
      <w:r>
        <w:t>Organizational Goals</w:t>
      </w:r>
    </w:p>
    <w:tbl>
      <w:tblPr>
        <w:tblStyle w:val="LightList-Accent1"/>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V w:val="single" w:sz="8" w:space="0" w:color="1F497D" w:themeColor="text2"/>
        </w:tblBorders>
        <w:tblLook w:val="04A0" w:firstRow="1" w:lastRow="0" w:firstColumn="1" w:lastColumn="0" w:noHBand="0" w:noVBand="1"/>
      </w:tblPr>
      <w:tblGrid>
        <w:gridCol w:w="2328"/>
        <w:gridCol w:w="7003"/>
      </w:tblGrid>
      <w:tr w:rsidR="00A57080" w:rsidRPr="00A57080" w:rsidTr="00A57080">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328" w:type="dxa"/>
            <w:shd w:val="clear" w:color="auto" w:fill="1F497D" w:themeFill="text2"/>
            <w:vAlign w:val="center"/>
          </w:tcPr>
          <w:p w:rsidR="00A57080" w:rsidRPr="00A57080" w:rsidRDefault="00A57080" w:rsidP="00A57080">
            <w:pPr>
              <w:pStyle w:val="NormalIndent"/>
              <w:rPr>
                <w:color w:val="auto"/>
              </w:rPr>
            </w:pPr>
            <w:r w:rsidRPr="00584176">
              <w:t>Priority</w:t>
            </w:r>
          </w:p>
        </w:tc>
        <w:tc>
          <w:tcPr>
            <w:tcW w:w="7003" w:type="dxa"/>
            <w:shd w:val="clear" w:color="auto" w:fill="1F497D" w:themeFill="text2"/>
            <w:vAlign w:val="center"/>
          </w:tcPr>
          <w:p w:rsidR="00A57080" w:rsidRPr="00A57080" w:rsidRDefault="00A57080" w:rsidP="00A57080">
            <w:pPr>
              <w:pStyle w:val="NormalIndent"/>
              <w:cnfStyle w:val="100000000000" w:firstRow="1" w:lastRow="0" w:firstColumn="0" w:lastColumn="0" w:oddVBand="0" w:evenVBand="0" w:oddHBand="0" w:evenHBand="0" w:firstRowFirstColumn="0" w:firstRowLastColumn="0" w:lastRowFirstColumn="0" w:lastRowLastColumn="0"/>
              <w:rPr>
                <w:color w:val="auto"/>
              </w:rPr>
            </w:pPr>
            <w:r w:rsidRPr="00584176">
              <w:t>Goal Description</w:t>
            </w:r>
          </w:p>
        </w:tc>
      </w:tr>
      <w:tr w:rsidR="00A57080" w:rsidRPr="00A57080" w:rsidTr="00584176">
        <w:trPr>
          <w:cnfStyle w:val="000000100000" w:firstRow="0" w:lastRow="0" w:firstColumn="0" w:lastColumn="0" w:oddVBand="0" w:evenVBand="0" w:oddHBand="1" w:evenHBand="0" w:firstRowFirstColumn="0" w:firstRowLastColumn="0" w:lastRowFirstColumn="0" w:lastRowLastColumn="0"/>
          <w:trHeight w:val="277"/>
        </w:trPr>
        <w:sdt>
          <w:sdtPr>
            <w:alias w:val="Priority"/>
            <w:tag w:val="Priority"/>
            <w:id w:val="1701671156"/>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2328" w:type="dxa"/>
              </w:tcPr>
              <w:p w:rsidR="00A57080" w:rsidRPr="00A57080" w:rsidRDefault="00584176" w:rsidP="00A57080">
                <w:pPr>
                  <w:pStyle w:val="NormalIndent"/>
                  <w:rPr>
                    <w:b w:val="0"/>
                  </w:rPr>
                </w:pPr>
                <w:r w:rsidRPr="004C047F">
                  <w:rPr>
                    <w:rStyle w:val="PlaceholderText"/>
                  </w:rPr>
                  <w:t>Choose an item.</w:t>
                </w:r>
              </w:p>
            </w:tc>
          </w:sdtContent>
        </w:sdt>
        <w:tc>
          <w:tcPr>
            <w:tcW w:w="7003" w:type="dxa"/>
          </w:tcPr>
          <w:p w:rsidR="00A57080" w:rsidRPr="00A57080" w:rsidRDefault="00584176" w:rsidP="00A57080">
            <w:pPr>
              <w:pStyle w:val="NormalIndent"/>
              <w:cnfStyle w:val="000000100000" w:firstRow="0" w:lastRow="0" w:firstColumn="0" w:lastColumn="0" w:oddVBand="0" w:evenVBand="0" w:oddHBand="1" w:evenHBand="0" w:firstRowFirstColumn="0" w:firstRowLastColumn="0" w:lastRowFirstColumn="0" w:lastRowLastColumn="0"/>
            </w:pPr>
            <w:r w:rsidRPr="00FC35F3">
              <w:t>Improve work order management</w:t>
            </w:r>
            <w:r>
              <w:t xml:space="preserve"> through the timely entry of facility data into the facility management system (FMS)</w:t>
            </w:r>
          </w:p>
        </w:tc>
      </w:tr>
      <w:tr w:rsidR="00A57080" w:rsidRPr="00A57080" w:rsidTr="00A57080">
        <w:trPr>
          <w:trHeight w:val="256"/>
        </w:trPr>
        <w:sdt>
          <w:sdtPr>
            <w:alias w:val="Priority"/>
            <w:tag w:val="Priority"/>
            <w:id w:val="-1507431000"/>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2328" w:type="dxa"/>
              </w:tcPr>
              <w:p w:rsidR="00A57080" w:rsidRPr="00A57080" w:rsidRDefault="00584176" w:rsidP="00A57080">
                <w:pPr>
                  <w:pStyle w:val="NormalIndent"/>
                  <w:rPr>
                    <w:b w:val="0"/>
                  </w:rPr>
                </w:pPr>
                <w:r>
                  <w:t xml:space="preserve">     </w:t>
                </w:r>
              </w:p>
            </w:tc>
          </w:sdtContent>
        </w:sdt>
        <w:tc>
          <w:tcPr>
            <w:tcW w:w="7003" w:type="dxa"/>
          </w:tcPr>
          <w:p w:rsidR="00A57080" w:rsidRPr="00A57080" w:rsidRDefault="00584176" w:rsidP="00A57080">
            <w:pPr>
              <w:pStyle w:val="NormalIndent"/>
              <w:cnfStyle w:val="000000000000" w:firstRow="0" w:lastRow="0" w:firstColumn="0" w:lastColumn="0" w:oddVBand="0" w:evenVBand="0" w:oddHBand="0" w:evenHBand="0" w:firstRowFirstColumn="0" w:firstRowLastColumn="0" w:lastRowFirstColumn="0" w:lastRowLastColumn="0"/>
            </w:pPr>
            <w:r w:rsidRPr="00FC35F3">
              <w:t>Provide facility managers improved facility data after building turnover</w:t>
            </w:r>
          </w:p>
        </w:tc>
      </w:tr>
      <w:tr w:rsidR="00A57080" w:rsidRPr="00A57080" w:rsidTr="00A57080">
        <w:trPr>
          <w:cnfStyle w:val="000000100000" w:firstRow="0" w:lastRow="0" w:firstColumn="0" w:lastColumn="0" w:oddVBand="0" w:evenVBand="0" w:oddHBand="1" w:evenHBand="0" w:firstRowFirstColumn="0" w:firstRowLastColumn="0" w:lastRowFirstColumn="0" w:lastRowLastColumn="0"/>
          <w:trHeight w:val="272"/>
        </w:trPr>
        <w:sdt>
          <w:sdtPr>
            <w:alias w:val="Priority"/>
            <w:tag w:val="Priority"/>
            <w:id w:val="764195853"/>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2328" w:type="dxa"/>
              </w:tcPr>
              <w:p w:rsidR="00A57080" w:rsidRPr="00A57080" w:rsidRDefault="00584176" w:rsidP="00A57080">
                <w:pPr>
                  <w:pStyle w:val="NormalIndent"/>
                  <w:rPr>
                    <w:b w:val="0"/>
                  </w:rPr>
                </w:pPr>
                <w:r>
                  <w:t xml:space="preserve">     </w:t>
                </w:r>
              </w:p>
            </w:tc>
          </w:sdtContent>
        </w:sdt>
        <w:tc>
          <w:tcPr>
            <w:tcW w:w="7003" w:type="dxa"/>
          </w:tcPr>
          <w:p w:rsidR="00A57080" w:rsidRPr="00A57080" w:rsidRDefault="00584176" w:rsidP="00A57080">
            <w:pPr>
              <w:pStyle w:val="NormalIndent"/>
              <w:cnfStyle w:val="000000100000" w:firstRow="0" w:lastRow="0" w:firstColumn="0" w:lastColumn="0" w:oddVBand="0" w:evenVBand="0" w:oddHBand="1" w:evenHBand="0" w:firstRowFirstColumn="0" w:firstRowLastColumn="0" w:lastRowFirstColumn="0" w:lastRowLastColumn="0"/>
            </w:pPr>
            <w:r w:rsidRPr="00FC35F3">
              <w:t xml:space="preserve">Reduce </w:t>
            </w:r>
            <w:r>
              <w:t>e</w:t>
            </w:r>
            <w:r w:rsidRPr="00FC35F3">
              <w:t xml:space="preserve">nergy </w:t>
            </w:r>
            <w:r>
              <w:t>use by integrating more detailed energy analysis</w:t>
            </w:r>
          </w:p>
        </w:tc>
      </w:tr>
    </w:tbl>
    <w:p w:rsidR="00A57080" w:rsidRDefault="00A57080" w:rsidP="00285CF0">
      <w:pPr>
        <w:pStyle w:val="NormalIndent"/>
      </w:pPr>
    </w:p>
    <w:p w:rsidR="00A57080" w:rsidRDefault="00A57080" w:rsidP="00A57080">
      <w:pPr>
        <w:pStyle w:val="Heading2"/>
      </w:pPr>
      <w:bookmarkStart w:id="9" w:name="_Toc324249174"/>
      <w:r>
        <w:t>Organizational Performance Analysis</w:t>
      </w:r>
      <w:bookmarkEnd w:id="9"/>
    </w:p>
    <w:p w:rsidR="00A57080" w:rsidRDefault="00A57080" w:rsidP="00285CF0">
      <w:pPr>
        <w:pStyle w:val="NormalIndent"/>
      </w:pPr>
      <w:r>
        <w:t>(Summary of organizational performance with chosen method of analysis)</w:t>
      </w:r>
    </w:p>
    <w:p w:rsidR="00A57080" w:rsidRDefault="00A57080" w:rsidP="00A57080">
      <w:pPr>
        <w:pStyle w:val="NormalIndent"/>
        <w:numPr>
          <w:ilvl w:val="0"/>
          <w:numId w:val="44"/>
        </w:numPr>
        <w:rPr>
          <w:rFonts w:eastAsiaTheme="majorEastAsia"/>
        </w:rPr>
      </w:pPr>
      <w:r>
        <w:rPr>
          <w:rFonts w:eastAsiaTheme="majorEastAsia"/>
        </w:rPr>
        <w:t>Process Performance Measurement Systems (PPMS),</w:t>
      </w:r>
    </w:p>
    <w:p w:rsidR="00A57080" w:rsidRDefault="00A57080" w:rsidP="00A57080">
      <w:pPr>
        <w:pStyle w:val="NormalIndent"/>
        <w:numPr>
          <w:ilvl w:val="0"/>
          <w:numId w:val="44"/>
        </w:numPr>
        <w:rPr>
          <w:rFonts w:eastAsiaTheme="majorEastAsia"/>
        </w:rPr>
      </w:pPr>
      <w:r>
        <w:rPr>
          <w:rFonts w:eastAsiaTheme="majorEastAsia"/>
        </w:rPr>
        <w:t xml:space="preserve">Balanced Scorecards, </w:t>
      </w:r>
    </w:p>
    <w:p w:rsidR="00A57080" w:rsidRDefault="00A57080" w:rsidP="00A57080">
      <w:pPr>
        <w:pStyle w:val="NormalIndent"/>
        <w:numPr>
          <w:ilvl w:val="0"/>
          <w:numId w:val="44"/>
        </w:numPr>
        <w:rPr>
          <w:rFonts w:eastAsiaTheme="majorEastAsia"/>
        </w:rPr>
      </w:pPr>
      <w:r>
        <w:rPr>
          <w:rFonts w:eastAsiaTheme="majorEastAsia"/>
        </w:rPr>
        <w:t>Workflow Based Monitoring,</w:t>
      </w:r>
    </w:p>
    <w:p w:rsidR="00A57080" w:rsidRDefault="00A57080" w:rsidP="00A57080">
      <w:pPr>
        <w:pStyle w:val="NormalIndent"/>
        <w:numPr>
          <w:ilvl w:val="0"/>
          <w:numId w:val="44"/>
        </w:numPr>
        <w:rPr>
          <w:rFonts w:eastAsiaTheme="majorEastAsia"/>
        </w:rPr>
      </w:pPr>
      <w:r>
        <w:rPr>
          <w:rFonts w:eastAsiaTheme="majorEastAsia"/>
        </w:rPr>
        <w:t>Statistical Process Control,</w:t>
      </w:r>
    </w:p>
    <w:p w:rsidR="00A57080" w:rsidRDefault="00A57080" w:rsidP="00A57080">
      <w:pPr>
        <w:pStyle w:val="NormalIndent"/>
        <w:numPr>
          <w:ilvl w:val="0"/>
          <w:numId w:val="44"/>
        </w:numPr>
        <w:rPr>
          <w:rFonts w:eastAsiaTheme="majorEastAsia"/>
        </w:rPr>
      </w:pPr>
      <w:r>
        <w:rPr>
          <w:rFonts w:eastAsiaTheme="majorEastAsia"/>
        </w:rPr>
        <w:t>Activity-based costing systems,</w:t>
      </w:r>
    </w:p>
    <w:p w:rsidR="00A57080" w:rsidRDefault="00A57080" w:rsidP="00A57080">
      <w:pPr>
        <w:pStyle w:val="NormalIndent"/>
        <w:numPr>
          <w:ilvl w:val="0"/>
          <w:numId w:val="44"/>
        </w:numPr>
        <w:rPr>
          <w:rFonts w:eastAsiaTheme="majorEastAsia"/>
        </w:rPr>
      </w:pPr>
      <w:r>
        <w:rPr>
          <w:rFonts w:eastAsiaTheme="majorEastAsia"/>
        </w:rPr>
        <w:t xml:space="preserve">Capability Maturity Model, </w:t>
      </w:r>
    </w:p>
    <w:p w:rsidR="00A57080" w:rsidRDefault="00A57080" w:rsidP="00A57080">
      <w:pPr>
        <w:pStyle w:val="NormalIndent"/>
        <w:numPr>
          <w:ilvl w:val="0"/>
          <w:numId w:val="44"/>
        </w:numPr>
        <w:rPr>
          <w:rFonts w:eastAsiaTheme="majorEastAsia"/>
        </w:rPr>
      </w:pPr>
      <w:r>
        <w:rPr>
          <w:rFonts w:eastAsiaTheme="majorEastAsia"/>
        </w:rPr>
        <w:t>Strengths, Weaknesses, Opportunities and Threats (SWOT) Analysis.</w:t>
      </w:r>
    </w:p>
    <w:p w:rsidR="00A57080" w:rsidRDefault="00A57080" w:rsidP="00285CF0">
      <w:pPr>
        <w:pStyle w:val="NormalIndent"/>
      </w:pPr>
    </w:p>
    <w:p w:rsidR="00BE0B1B" w:rsidRDefault="00117C20" w:rsidP="00117C20">
      <w:pPr>
        <w:pStyle w:val="Heading2"/>
      </w:pPr>
      <w:bookmarkStart w:id="10" w:name="_Toc324249175"/>
      <w:r>
        <w:t>Organizational Assessment</w:t>
      </w:r>
      <w:bookmarkEnd w:id="10"/>
    </w:p>
    <w:p w:rsidR="00117C20" w:rsidRDefault="00A07A98" w:rsidP="00117C20">
      <w:r>
        <w:t>(Organizational maturity Profile)</w:t>
      </w:r>
    </w:p>
    <w:p w:rsidR="00760C7B" w:rsidRDefault="00760C7B" w:rsidP="00117C20">
      <w:r>
        <w:t>Assess as-is status of each of the planning elements. Document a set of interview questions or survey sets to help assess the organization that should be documented under this section.</w:t>
      </w:r>
    </w:p>
    <w:p w:rsidR="00A07A98" w:rsidRPr="00A07A98" w:rsidRDefault="00A07A98" w:rsidP="00A57080">
      <w:pPr>
        <w:pStyle w:val="Heading3"/>
      </w:pPr>
      <w:bookmarkStart w:id="11" w:name="_Toc324249176"/>
      <w:r w:rsidRPr="00A07A98">
        <w:t>Strategy</w:t>
      </w:r>
      <w:bookmarkEnd w:id="11"/>
    </w:p>
    <w:p w:rsidR="00A07A98" w:rsidRDefault="001103F3" w:rsidP="00A07A98">
      <w:r>
        <w:t xml:space="preserve">(Description and factors for each </w:t>
      </w:r>
      <w:r w:rsidR="00A57080">
        <w:t>level</w:t>
      </w:r>
      <w:r>
        <w:t xml:space="preserve"> within the Strategy Profile)</w:t>
      </w:r>
    </w:p>
    <w:tbl>
      <w:tblPr>
        <w:tblStyle w:val="TableGrid"/>
        <w:tblW w:w="0" w:type="auto"/>
        <w:tblLook w:val="04A0" w:firstRow="1" w:lastRow="0" w:firstColumn="1" w:lastColumn="0" w:noHBand="0" w:noVBand="1"/>
      </w:tblPr>
      <w:tblGrid>
        <w:gridCol w:w="3081"/>
        <w:gridCol w:w="3081"/>
        <w:gridCol w:w="3081"/>
      </w:tblGrid>
      <w:tr w:rsidR="00AB004E" w:rsidTr="00AB004E">
        <w:trPr>
          <w:trHeight w:val="305"/>
        </w:trPr>
        <w:tc>
          <w:tcPr>
            <w:tcW w:w="3081" w:type="dxa"/>
            <w:shd w:val="clear" w:color="auto" w:fill="17365D" w:themeFill="text2" w:themeFillShade="BF"/>
            <w:vAlign w:val="center"/>
          </w:tcPr>
          <w:p w:rsidR="00AB004E" w:rsidRPr="00AB004E" w:rsidRDefault="00AB004E" w:rsidP="00AB004E">
            <w:pPr>
              <w:jc w:val="center"/>
              <w:rPr>
                <w:b/>
              </w:rPr>
            </w:pPr>
            <w:r w:rsidRPr="00AB004E">
              <w:rPr>
                <w:b/>
              </w:rPr>
              <w:t>Category</w:t>
            </w:r>
          </w:p>
        </w:tc>
        <w:tc>
          <w:tcPr>
            <w:tcW w:w="3081" w:type="dxa"/>
            <w:shd w:val="clear" w:color="auto" w:fill="17365D" w:themeFill="text2" w:themeFillShade="BF"/>
            <w:vAlign w:val="center"/>
          </w:tcPr>
          <w:p w:rsidR="00AB004E" w:rsidRPr="00AB004E" w:rsidRDefault="00AB004E" w:rsidP="00AB004E">
            <w:pPr>
              <w:jc w:val="center"/>
              <w:rPr>
                <w:b/>
              </w:rPr>
            </w:pPr>
            <w:r w:rsidRPr="00AB004E">
              <w:rPr>
                <w:b/>
              </w:rPr>
              <w:t>Level of Maturity</w:t>
            </w:r>
          </w:p>
        </w:tc>
        <w:tc>
          <w:tcPr>
            <w:tcW w:w="3081" w:type="dxa"/>
            <w:shd w:val="clear" w:color="auto" w:fill="17365D" w:themeFill="text2" w:themeFillShade="BF"/>
            <w:vAlign w:val="center"/>
          </w:tcPr>
          <w:p w:rsidR="00AB004E" w:rsidRPr="00AB004E" w:rsidRDefault="00AB004E" w:rsidP="00AB004E">
            <w:pPr>
              <w:jc w:val="center"/>
              <w:rPr>
                <w:b/>
              </w:rPr>
            </w:pPr>
            <w:r w:rsidRPr="00AB004E">
              <w:rPr>
                <w:b/>
              </w:rPr>
              <w:t>Current Level</w:t>
            </w:r>
          </w:p>
        </w:tc>
      </w:tr>
      <w:tr w:rsidR="00AB004E" w:rsidTr="007F52D6">
        <w:trPr>
          <w:trHeight w:val="440"/>
        </w:trPr>
        <w:tc>
          <w:tcPr>
            <w:tcW w:w="3081" w:type="dxa"/>
          </w:tcPr>
          <w:p w:rsidR="00AB004E" w:rsidRPr="00AB004E" w:rsidRDefault="00AB004E" w:rsidP="00AB004E">
            <w:pPr>
              <w:jc w:val="left"/>
              <w:rPr>
                <w:color w:val="000000" w:themeColor="text1"/>
              </w:rPr>
            </w:pPr>
            <w:r w:rsidRPr="00AB004E">
              <w:rPr>
                <w:color w:val="000000" w:themeColor="text1"/>
              </w:rPr>
              <w:t>Organizational Mission and Goals</w:t>
            </w:r>
          </w:p>
        </w:tc>
        <w:tc>
          <w:tcPr>
            <w:tcW w:w="3081" w:type="dxa"/>
          </w:tcPr>
          <w:p w:rsidR="00AB004E" w:rsidRDefault="00AB004E" w:rsidP="00AB004E">
            <w:pPr>
              <w:jc w:val="left"/>
            </w:pPr>
          </w:p>
        </w:tc>
        <w:tc>
          <w:tcPr>
            <w:tcW w:w="3081" w:type="dxa"/>
          </w:tcPr>
          <w:p w:rsidR="00AB004E" w:rsidRDefault="00AB004E" w:rsidP="00AB004E">
            <w:pPr>
              <w:jc w:val="left"/>
            </w:pPr>
          </w:p>
        </w:tc>
      </w:tr>
      <w:tr w:rsidR="00AB004E" w:rsidTr="007F52D6">
        <w:trPr>
          <w:trHeight w:val="368"/>
        </w:trPr>
        <w:tc>
          <w:tcPr>
            <w:tcW w:w="3081" w:type="dxa"/>
          </w:tcPr>
          <w:p w:rsidR="00AB004E" w:rsidRPr="00AB004E" w:rsidRDefault="00AB004E" w:rsidP="00AB004E">
            <w:pPr>
              <w:jc w:val="left"/>
              <w:rPr>
                <w:color w:val="000000" w:themeColor="text1"/>
              </w:rPr>
            </w:pPr>
            <w:r w:rsidRPr="00AB004E">
              <w:rPr>
                <w:color w:val="000000" w:themeColor="text1"/>
              </w:rPr>
              <w:t>BIM Vision and Objectives</w:t>
            </w:r>
          </w:p>
        </w:tc>
        <w:tc>
          <w:tcPr>
            <w:tcW w:w="3081" w:type="dxa"/>
          </w:tcPr>
          <w:p w:rsidR="00AB004E" w:rsidRDefault="00AB004E" w:rsidP="00AB004E">
            <w:pPr>
              <w:jc w:val="left"/>
            </w:pPr>
          </w:p>
        </w:tc>
        <w:tc>
          <w:tcPr>
            <w:tcW w:w="3081" w:type="dxa"/>
          </w:tcPr>
          <w:p w:rsidR="00AB004E" w:rsidRDefault="00AB004E" w:rsidP="00AB004E">
            <w:pPr>
              <w:jc w:val="left"/>
            </w:pPr>
          </w:p>
        </w:tc>
      </w:tr>
      <w:tr w:rsidR="00AB004E" w:rsidTr="00AB004E">
        <w:trPr>
          <w:trHeight w:val="287"/>
        </w:trPr>
        <w:tc>
          <w:tcPr>
            <w:tcW w:w="3081" w:type="dxa"/>
          </w:tcPr>
          <w:p w:rsidR="00AB004E" w:rsidRPr="00AB004E" w:rsidRDefault="00AB004E" w:rsidP="00AB004E">
            <w:pPr>
              <w:jc w:val="left"/>
              <w:rPr>
                <w:color w:val="000000" w:themeColor="text1"/>
              </w:rPr>
            </w:pPr>
            <w:r w:rsidRPr="00AB004E">
              <w:rPr>
                <w:color w:val="000000" w:themeColor="text1"/>
              </w:rPr>
              <w:t>Management Support</w:t>
            </w:r>
          </w:p>
        </w:tc>
        <w:tc>
          <w:tcPr>
            <w:tcW w:w="3081" w:type="dxa"/>
          </w:tcPr>
          <w:p w:rsidR="00AB004E" w:rsidRDefault="00AB004E" w:rsidP="00AB004E">
            <w:pPr>
              <w:jc w:val="left"/>
            </w:pPr>
          </w:p>
        </w:tc>
        <w:tc>
          <w:tcPr>
            <w:tcW w:w="3081" w:type="dxa"/>
          </w:tcPr>
          <w:p w:rsidR="00AB004E" w:rsidRDefault="00AB004E" w:rsidP="00AB004E">
            <w:pPr>
              <w:jc w:val="left"/>
            </w:pPr>
          </w:p>
        </w:tc>
      </w:tr>
      <w:tr w:rsidR="00AB004E" w:rsidTr="007F52D6">
        <w:trPr>
          <w:trHeight w:val="323"/>
        </w:trPr>
        <w:tc>
          <w:tcPr>
            <w:tcW w:w="3081" w:type="dxa"/>
          </w:tcPr>
          <w:p w:rsidR="00AB004E" w:rsidRPr="00AB004E" w:rsidRDefault="00AB004E" w:rsidP="00AB004E">
            <w:pPr>
              <w:jc w:val="left"/>
              <w:rPr>
                <w:color w:val="000000" w:themeColor="text1"/>
              </w:rPr>
            </w:pPr>
            <w:r w:rsidRPr="00AB004E">
              <w:rPr>
                <w:color w:val="000000" w:themeColor="text1"/>
              </w:rPr>
              <w:t>BIM Champion</w:t>
            </w:r>
          </w:p>
        </w:tc>
        <w:tc>
          <w:tcPr>
            <w:tcW w:w="3081" w:type="dxa"/>
          </w:tcPr>
          <w:p w:rsidR="00AB004E" w:rsidRDefault="00AB004E" w:rsidP="00AB004E">
            <w:pPr>
              <w:jc w:val="left"/>
            </w:pPr>
          </w:p>
        </w:tc>
        <w:tc>
          <w:tcPr>
            <w:tcW w:w="3081" w:type="dxa"/>
          </w:tcPr>
          <w:p w:rsidR="00AB004E" w:rsidRDefault="00AB004E" w:rsidP="00AB004E">
            <w:pPr>
              <w:jc w:val="left"/>
            </w:pPr>
          </w:p>
        </w:tc>
      </w:tr>
      <w:tr w:rsidR="00AB004E" w:rsidTr="007F52D6">
        <w:trPr>
          <w:trHeight w:val="260"/>
        </w:trPr>
        <w:tc>
          <w:tcPr>
            <w:tcW w:w="3081" w:type="dxa"/>
          </w:tcPr>
          <w:p w:rsidR="00AB004E" w:rsidRPr="00AB004E" w:rsidRDefault="00AB004E" w:rsidP="00AB004E">
            <w:pPr>
              <w:jc w:val="left"/>
              <w:rPr>
                <w:color w:val="000000" w:themeColor="text1"/>
              </w:rPr>
            </w:pPr>
            <w:r w:rsidRPr="00AB004E">
              <w:rPr>
                <w:color w:val="000000" w:themeColor="text1"/>
              </w:rPr>
              <w:t>BIM Planning Committee</w:t>
            </w:r>
          </w:p>
        </w:tc>
        <w:tc>
          <w:tcPr>
            <w:tcW w:w="3081" w:type="dxa"/>
          </w:tcPr>
          <w:p w:rsidR="00AB004E" w:rsidRDefault="00AB004E" w:rsidP="00AB004E">
            <w:pPr>
              <w:jc w:val="left"/>
            </w:pPr>
          </w:p>
        </w:tc>
        <w:tc>
          <w:tcPr>
            <w:tcW w:w="3081" w:type="dxa"/>
          </w:tcPr>
          <w:p w:rsidR="00AB004E" w:rsidRDefault="00AB004E" w:rsidP="00AB004E">
            <w:pPr>
              <w:jc w:val="left"/>
            </w:pPr>
          </w:p>
        </w:tc>
      </w:tr>
    </w:tbl>
    <w:p w:rsidR="00AB004E" w:rsidRDefault="00AB004E" w:rsidP="00A07A98"/>
    <w:p w:rsidR="00A07A98" w:rsidRDefault="00A07A98" w:rsidP="00A57080">
      <w:pPr>
        <w:pStyle w:val="Heading3"/>
      </w:pPr>
      <w:bookmarkStart w:id="12" w:name="_Toc324249177"/>
      <w:r>
        <w:t>Uses</w:t>
      </w:r>
      <w:bookmarkEnd w:id="12"/>
    </w:p>
    <w:p w:rsidR="001103F3" w:rsidRDefault="001103F3" w:rsidP="001103F3">
      <w:r>
        <w:t>(Description and factors for Uses maturity)</w:t>
      </w:r>
    </w:p>
    <w:p w:rsidR="00F678C5" w:rsidRDefault="00F678C5" w:rsidP="001103F3">
      <w:r w:rsidRPr="00F678C5">
        <w:t>The specific methods of implementing BIM</w:t>
      </w:r>
    </w:p>
    <w:tbl>
      <w:tblPr>
        <w:tblStyle w:val="TableGrid"/>
        <w:tblW w:w="0" w:type="auto"/>
        <w:tblLook w:val="04A0" w:firstRow="1" w:lastRow="0" w:firstColumn="1" w:lastColumn="0" w:noHBand="0" w:noVBand="1"/>
      </w:tblPr>
      <w:tblGrid>
        <w:gridCol w:w="3192"/>
        <w:gridCol w:w="3192"/>
        <w:gridCol w:w="3192"/>
      </w:tblGrid>
      <w:tr w:rsidR="00AB004E" w:rsidTr="00AB004E">
        <w:tc>
          <w:tcPr>
            <w:tcW w:w="3192" w:type="dxa"/>
            <w:shd w:val="clear" w:color="auto" w:fill="17365D" w:themeFill="text2" w:themeFillShade="BF"/>
            <w:vAlign w:val="center"/>
          </w:tcPr>
          <w:p w:rsidR="00AB004E" w:rsidRDefault="00AB004E" w:rsidP="00AB004E">
            <w:pPr>
              <w:jc w:val="center"/>
            </w:pPr>
            <w:r>
              <w:t>Category</w:t>
            </w:r>
          </w:p>
        </w:tc>
        <w:tc>
          <w:tcPr>
            <w:tcW w:w="3192" w:type="dxa"/>
            <w:shd w:val="clear" w:color="auto" w:fill="17365D" w:themeFill="text2" w:themeFillShade="BF"/>
            <w:vAlign w:val="center"/>
          </w:tcPr>
          <w:p w:rsidR="00AB004E" w:rsidRDefault="00AB004E" w:rsidP="00AB004E">
            <w:pPr>
              <w:jc w:val="center"/>
            </w:pPr>
            <w:r>
              <w:t>Level of Maturity</w:t>
            </w:r>
          </w:p>
        </w:tc>
        <w:tc>
          <w:tcPr>
            <w:tcW w:w="3192" w:type="dxa"/>
            <w:shd w:val="clear" w:color="auto" w:fill="17365D" w:themeFill="text2" w:themeFillShade="BF"/>
            <w:vAlign w:val="center"/>
          </w:tcPr>
          <w:p w:rsidR="00AB004E" w:rsidRDefault="00AB004E" w:rsidP="00AB004E">
            <w:pPr>
              <w:jc w:val="center"/>
            </w:pPr>
            <w:r>
              <w:t>Current Level</w:t>
            </w:r>
          </w:p>
        </w:tc>
      </w:tr>
      <w:tr w:rsidR="00AB004E" w:rsidTr="00AB004E">
        <w:trPr>
          <w:trHeight w:val="253"/>
        </w:trPr>
        <w:tc>
          <w:tcPr>
            <w:tcW w:w="3192" w:type="dxa"/>
          </w:tcPr>
          <w:p w:rsidR="00AB004E" w:rsidRPr="00AB004E" w:rsidRDefault="00AB004E" w:rsidP="001103F3">
            <w:pPr>
              <w:rPr>
                <w:color w:val="000000" w:themeColor="text1"/>
              </w:rPr>
            </w:pPr>
            <w:r w:rsidRPr="00AB004E">
              <w:rPr>
                <w:color w:val="000000" w:themeColor="text1"/>
              </w:rPr>
              <w:t>Project Uses</w:t>
            </w:r>
          </w:p>
        </w:tc>
        <w:tc>
          <w:tcPr>
            <w:tcW w:w="3192" w:type="dxa"/>
          </w:tcPr>
          <w:p w:rsidR="00AB004E" w:rsidRDefault="00AB004E" w:rsidP="001103F3"/>
        </w:tc>
        <w:tc>
          <w:tcPr>
            <w:tcW w:w="3192" w:type="dxa"/>
          </w:tcPr>
          <w:p w:rsidR="00AB004E" w:rsidRDefault="00AB004E" w:rsidP="001103F3"/>
        </w:tc>
      </w:tr>
      <w:tr w:rsidR="00AB004E" w:rsidTr="00AB004E">
        <w:trPr>
          <w:trHeight w:val="253"/>
        </w:trPr>
        <w:tc>
          <w:tcPr>
            <w:tcW w:w="3192" w:type="dxa"/>
          </w:tcPr>
          <w:p w:rsidR="00AB004E" w:rsidRPr="00AB004E" w:rsidRDefault="00AB004E" w:rsidP="001103F3">
            <w:pPr>
              <w:rPr>
                <w:color w:val="000000" w:themeColor="text1"/>
              </w:rPr>
            </w:pPr>
            <w:r w:rsidRPr="00AB004E">
              <w:rPr>
                <w:color w:val="000000" w:themeColor="text1"/>
              </w:rPr>
              <w:t>Operational Uses</w:t>
            </w:r>
          </w:p>
        </w:tc>
        <w:tc>
          <w:tcPr>
            <w:tcW w:w="3192" w:type="dxa"/>
          </w:tcPr>
          <w:p w:rsidR="00AB004E" w:rsidRDefault="00AB004E" w:rsidP="001103F3"/>
        </w:tc>
        <w:tc>
          <w:tcPr>
            <w:tcW w:w="3192" w:type="dxa"/>
          </w:tcPr>
          <w:p w:rsidR="00AB004E" w:rsidRDefault="00AB004E" w:rsidP="001103F3"/>
        </w:tc>
      </w:tr>
    </w:tbl>
    <w:p w:rsidR="00AB004E" w:rsidRPr="001103F3" w:rsidRDefault="00AB004E" w:rsidP="001103F3"/>
    <w:p w:rsidR="00A07A98" w:rsidRDefault="00A07A98" w:rsidP="00A57080">
      <w:pPr>
        <w:pStyle w:val="Heading3"/>
      </w:pPr>
      <w:bookmarkStart w:id="13" w:name="_Toc324249178"/>
      <w:r>
        <w:t>Process</w:t>
      </w:r>
      <w:bookmarkEnd w:id="13"/>
    </w:p>
    <w:p w:rsidR="001103F3" w:rsidRPr="001103F3" w:rsidRDefault="001103F3" w:rsidP="001103F3">
      <w:r>
        <w:t>(Description and factors for Process maturity)</w:t>
      </w:r>
    </w:p>
    <w:p w:rsidR="00A07A98" w:rsidRDefault="00F678C5" w:rsidP="00A07A98">
      <w:r w:rsidRPr="00F678C5">
        <w:t xml:space="preserve">The means by which the BIM </w:t>
      </w:r>
      <w:proofErr w:type="gramStart"/>
      <w:r w:rsidRPr="00F678C5">
        <w:t>Uses</w:t>
      </w:r>
      <w:proofErr w:type="gramEnd"/>
      <w:r w:rsidRPr="00F678C5">
        <w:t xml:space="preserve"> are accomplished</w:t>
      </w:r>
    </w:p>
    <w:tbl>
      <w:tblPr>
        <w:tblStyle w:val="TableGrid"/>
        <w:tblW w:w="0" w:type="auto"/>
        <w:tblLook w:val="04A0" w:firstRow="1" w:lastRow="0" w:firstColumn="1" w:lastColumn="0" w:noHBand="0" w:noVBand="1"/>
      </w:tblPr>
      <w:tblGrid>
        <w:gridCol w:w="3192"/>
        <w:gridCol w:w="3192"/>
        <w:gridCol w:w="3192"/>
      </w:tblGrid>
      <w:tr w:rsidR="00AB004E" w:rsidTr="00CB16C8">
        <w:tc>
          <w:tcPr>
            <w:tcW w:w="3192" w:type="dxa"/>
            <w:shd w:val="clear" w:color="auto" w:fill="17365D" w:themeFill="text2" w:themeFillShade="BF"/>
            <w:vAlign w:val="center"/>
          </w:tcPr>
          <w:p w:rsidR="00AB004E" w:rsidRDefault="00AB004E" w:rsidP="00CB16C8">
            <w:pPr>
              <w:jc w:val="center"/>
            </w:pPr>
            <w:r>
              <w:t>Category</w:t>
            </w:r>
          </w:p>
        </w:tc>
        <w:tc>
          <w:tcPr>
            <w:tcW w:w="3192" w:type="dxa"/>
            <w:shd w:val="clear" w:color="auto" w:fill="17365D" w:themeFill="text2" w:themeFillShade="BF"/>
            <w:vAlign w:val="center"/>
          </w:tcPr>
          <w:p w:rsidR="00AB004E" w:rsidRDefault="00AB004E" w:rsidP="00CB16C8">
            <w:pPr>
              <w:jc w:val="center"/>
            </w:pPr>
            <w:r>
              <w:t>Level of Maturity</w:t>
            </w:r>
          </w:p>
        </w:tc>
        <w:tc>
          <w:tcPr>
            <w:tcW w:w="3192" w:type="dxa"/>
            <w:shd w:val="clear" w:color="auto" w:fill="17365D" w:themeFill="text2" w:themeFillShade="BF"/>
            <w:vAlign w:val="center"/>
          </w:tcPr>
          <w:p w:rsidR="00AB004E" w:rsidRDefault="00AB004E" w:rsidP="00CB16C8">
            <w:pPr>
              <w:jc w:val="center"/>
            </w:pPr>
            <w:r>
              <w:t>Current Level</w:t>
            </w:r>
          </w:p>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Project Processes</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Organizational Processes</w:t>
            </w:r>
          </w:p>
        </w:tc>
        <w:tc>
          <w:tcPr>
            <w:tcW w:w="3192" w:type="dxa"/>
          </w:tcPr>
          <w:p w:rsidR="00AB004E" w:rsidRDefault="00AB004E" w:rsidP="00CB16C8"/>
        </w:tc>
        <w:tc>
          <w:tcPr>
            <w:tcW w:w="3192" w:type="dxa"/>
          </w:tcPr>
          <w:p w:rsidR="00AB004E" w:rsidRDefault="00AB004E" w:rsidP="00CB16C8"/>
        </w:tc>
      </w:tr>
    </w:tbl>
    <w:p w:rsidR="00A07A98" w:rsidRDefault="00A07A98" w:rsidP="00A57080">
      <w:pPr>
        <w:pStyle w:val="Heading3"/>
      </w:pPr>
      <w:bookmarkStart w:id="14" w:name="_Toc324249179"/>
      <w:r>
        <w:t>Information</w:t>
      </w:r>
      <w:bookmarkEnd w:id="14"/>
    </w:p>
    <w:p w:rsidR="001103F3" w:rsidRDefault="001103F3" w:rsidP="001103F3">
      <w:r>
        <w:t>(Description and factors for Information maturity)</w:t>
      </w:r>
    </w:p>
    <w:p w:rsidR="00F678C5" w:rsidRDefault="00F678C5" w:rsidP="001103F3">
      <w:r w:rsidRPr="00F678C5">
        <w:t xml:space="preserve">Information </w:t>
      </w:r>
      <w:proofErr w:type="gramStart"/>
      <w:r w:rsidRPr="00F678C5">
        <w:t>Needs</w:t>
      </w:r>
      <w:proofErr w:type="gramEnd"/>
      <w:r w:rsidRPr="00F678C5">
        <w:t xml:space="preserve"> refer to Model Level of Development and Facility Data requirements</w:t>
      </w:r>
    </w:p>
    <w:tbl>
      <w:tblPr>
        <w:tblStyle w:val="TableGrid"/>
        <w:tblW w:w="0" w:type="auto"/>
        <w:tblLook w:val="04A0" w:firstRow="1" w:lastRow="0" w:firstColumn="1" w:lastColumn="0" w:noHBand="0" w:noVBand="1"/>
      </w:tblPr>
      <w:tblGrid>
        <w:gridCol w:w="3192"/>
        <w:gridCol w:w="3192"/>
        <w:gridCol w:w="3192"/>
      </w:tblGrid>
      <w:tr w:rsidR="00AB004E" w:rsidTr="00CB16C8">
        <w:tc>
          <w:tcPr>
            <w:tcW w:w="3192" w:type="dxa"/>
            <w:shd w:val="clear" w:color="auto" w:fill="17365D" w:themeFill="text2" w:themeFillShade="BF"/>
            <w:vAlign w:val="center"/>
          </w:tcPr>
          <w:p w:rsidR="00AB004E" w:rsidRDefault="00AB004E" w:rsidP="00CB16C8">
            <w:pPr>
              <w:jc w:val="center"/>
            </w:pPr>
            <w:r>
              <w:t>Category</w:t>
            </w:r>
          </w:p>
        </w:tc>
        <w:tc>
          <w:tcPr>
            <w:tcW w:w="3192" w:type="dxa"/>
            <w:shd w:val="clear" w:color="auto" w:fill="17365D" w:themeFill="text2" w:themeFillShade="BF"/>
            <w:vAlign w:val="center"/>
          </w:tcPr>
          <w:p w:rsidR="00AB004E" w:rsidRDefault="00AB004E" w:rsidP="00CB16C8">
            <w:pPr>
              <w:jc w:val="center"/>
            </w:pPr>
            <w:r>
              <w:t>Level of Maturity</w:t>
            </w:r>
          </w:p>
        </w:tc>
        <w:tc>
          <w:tcPr>
            <w:tcW w:w="3192" w:type="dxa"/>
            <w:shd w:val="clear" w:color="auto" w:fill="17365D" w:themeFill="text2" w:themeFillShade="BF"/>
            <w:vAlign w:val="center"/>
          </w:tcPr>
          <w:p w:rsidR="00AB004E" w:rsidRDefault="00AB004E" w:rsidP="00CB16C8">
            <w:pPr>
              <w:jc w:val="center"/>
            </w:pPr>
            <w:r>
              <w:t>Current Level</w:t>
            </w:r>
          </w:p>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Project Processes</w:t>
            </w:r>
            <w:r>
              <w:t xml:space="preserve"> </w:t>
            </w:r>
            <w:r w:rsidRPr="00AB004E">
              <w:rPr>
                <w:color w:val="000000" w:themeColor="text1"/>
              </w:rPr>
              <w:t>Model Element Breakdown (MEB)</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Level of Development (LOD)</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Facility Data</w:t>
            </w:r>
          </w:p>
        </w:tc>
        <w:tc>
          <w:tcPr>
            <w:tcW w:w="3192" w:type="dxa"/>
          </w:tcPr>
          <w:p w:rsidR="00AB004E" w:rsidRDefault="00AB004E" w:rsidP="00CB16C8"/>
        </w:tc>
        <w:tc>
          <w:tcPr>
            <w:tcW w:w="3192" w:type="dxa"/>
          </w:tcPr>
          <w:p w:rsidR="00AB004E" w:rsidRDefault="00AB004E" w:rsidP="00CB16C8"/>
        </w:tc>
      </w:tr>
    </w:tbl>
    <w:p w:rsidR="00AB004E" w:rsidRDefault="00AB004E" w:rsidP="001103F3"/>
    <w:p w:rsidR="00A07A98" w:rsidRDefault="00A07A98" w:rsidP="00A57080">
      <w:pPr>
        <w:pStyle w:val="Heading3"/>
      </w:pPr>
      <w:bookmarkStart w:id="15" w:name="_Toc324249180"/>
      <w:r>
        <w:t>Infrastructure</w:t>
      </w:r>
      <w:bookmarkEnd w:id="15"/>
    </w:p>
    <w:p w:rsidR="00791D77" w:rsidRDefault="00791D77" w:rsidP="00791D77">
      <w:r>
        <w:t>(Description and factors for Infrastructure maturity)</w:t>
      </w:r>
    </w:p>
    <w:p w:rsidR="00F678C5" w:rsidRDefault="00F678C5" w:rsidP="00791D77">
      <w:r w:rsidRPr="00F678C5">
        <w:t>Technological and physical systems needed for the operation of BIM with the organization.</w:t>
      </w:r>
    </w:p>
    <w:tbl>
      <w:tblPr>
        <w:tblStyle w:val="TableGrid"/>
        <w:tblW w:w="0" w:type="auto"/>
        <w:tblLook w:val="04A0" w:firstRow="1" w:lastRow="0" w:firstColumn="1" w:lastColumn="0" w:noHBand="0" w:noVBand="1"/>
      </w:tblPr>
      <w:tblGrid>
        <w:gridCol w:w="3192"/>
        <w:gridCol w:w="3192"/>
        <w:gridCol w:w="3192"/>
      </w:tblGrid>
      <w:tr w:rsidR="00AB004E" w:rsidTr="00CB16C8">
        <w:tc>
          <w:tcPr>
            <w:tcW w:w="3192" w:type="dxa"/>
            <w:shd w:val="clear" w:color="auto" w:fill="17365D" w:themeFill="text2" w:themeFillShade="BF"/>
            <w:vAlign w:val="center"/>
          </w:tcPr>
          <w:p w:rsidR="00AB004E" w:rsidRDefault="00AB004E" w:rsidP="00CB16C8">
            <w:pPr>
              <w:jc w:val="center"/>
            </w:pPr>
            <w:r>
              <w:t>Category</w:t>
            </w:r>
          </w:p>
        </w:tc>
        <w:tc>
          <w:tcPr>
            <w:tcW w:w="3192" w:type="dxa"/>
            <w:shd w:val="clear" w:color="auto" w:fill="17365D" w:themeFill="text2" w:themeFillShade="BF"/>
            <w:vAlign w:val="center"/>
          </w:tcPr>
          <w:p w:rsidR="00AB004E" w:rsidRDefault="00AB004E" w:rsidP="00CB16C8">
            <w:pPr>
              <w:jc w:val="center"/>
            </w:pPr>
            <w:r>
              <w:t>Level of Maturity</w:t>
            </w:r>
          </w:p>
        </w:tc>
        <w:tc>
          <w:tcPr>
            <w:tcW w:w="3192" w:type="dxa"/>
            <w:shd w:val="clear" w:color="auto" w:fill="17365D" w:themeFill="text2" w:themeFillShade="BF"/>
            <w:vAlign w:val="center"/>
          </w:tcPr>
          <w:p w:rsidR="00AB004E" w:rsidRDefault="00AB004E" w:rsidP="00CB16C8">
            <w:pPr>
              <w:jc w:val="center"/>
            </w:pPr>
            <w:r>
              <w:t>Current Level</w:t>
            </w:r>
          </w:p>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Software</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Hardware</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Physical Spaces</w:t>
            </w:r>
          </w:p>
        </w:tc>
        <w:tc>
          <w:tcPr>
            <w:tcW w:w="3192" w:type="dxa"/>
          </w:tcPr>
          <w:p w:rsidR="00AB004E" w:rsidRDefault="00AB004E" w:rsidP="00CB16C8"/>
        </w:tc>
        <w:tc>
          <w:tcPr>
            <w:tcW w:w="3192" w:type="dxa"/>
          </w:tcPr>
          <w:p w:rsidR="00AB004E" w:rsidRDefault="00AB004E" w:rsidP="00CB16C8"/>
        </w:tc>
      </w:tr>
    </w:tbl>
    <w:p w:rsidR="00AB004E" w:rsidRPr="00791D77" w:rsidRDefault="00AB004E" w:rsidP="00791D77"/>
    <w:p w:rsidR="00A07A98" w:rsidRDefault="00A07A98" w:rsidP="00A57080">
      <w:pPr>
        <w:pStyle w:val="Heading3"/>
      </w:pPr>
      <w:bookmarkStart w:id="16" w:name="_Toc324249181"/>
      <w:r>
        <w:lastRenderedPageBreak/>
        <w:t>Personnel</w:t>
      </w:r>
      <w:bookmarkEnd w:id="16"/>
    </w:p>
    <w:p w:rsidR="00791D77" w:rsidRDefault="00791D77" w:rsidP="00791D77">
      <w:r>
        <w:t>(Description and factors for personnel maturity)</w:t>
      </w:r>
    </w:p>
    <w:p w:rsidR="00A57080" w:rsidRDefault="00F678C5" w:rsidP="00791D77">
      <w:r w:rsidRPr="00F678C5">
        <w:t>Human resources of an organization</w:t>
      </w:r>
    </w:p>
    <w:tbl>
      <w:tblPr>
        <w:tblStyle w:val="TableGrid"/>
        <w:tblW w:w="0" w:type="auto"/>
        <w:tblLook w:val="04A0" w:firstRow="1" w:lastRow="0" w:firstColumn="1" w:lastColumn="0" w:noHBand="0" w:noVBand="1"/>
      </w:tblPr>
      <w:tblGrid>
        <w:gridCol w:w="3192"/>
        <w:gridCol w:w="3192"/>
        <w:gridCol w:w="3192"/>
      </w:tblGrid>
      <w:tr w:rsidR="00AB004E" w:rsidTr="00CB16C8">
        <w:tc>
          <w:tcPr>
            <w:tcW w:w="3192" w:type="dxa"/>
            <w:shd w:val="clear" w:color="auto" w:fill="17365D" w:themeFill="text2" w:themeFillShade="BF"/>
            <w:vAlign w:val="center"/>
          </w:tcPr>
          <w:p w:rsidR="00AB004E" w:rsidRDefault="00AB004E" w:rsidP="00CB16C8">
            <w:pPr>
              <w:jc w:val="center"/>
            </w:pPr>
            <w:r>
              <w:t>Category</w:t>
            </w:r>
          </w:p>
        </w:tc>
        <w:tc>
          <w:tcPr>
            <w:tcW w:w="3192" w:type="dxa"/>
            <w:shd w:val="clear" w:color="auto" w:fill="17365D" w:themeFill="text2" w:themeFillShade="BF"/>
            <w:vAlign w:val="center"/>
          </w:tcPr>
          <w:p w:rsidR="00AB004E" w:rsidRDefault="00AB004E" w:rsidP="00CB16C8">
            <w:pPr>
              <w:jc w:val="center"/>
            </w:pPr>
            <w:r>
              <w:t>Level of Maturity</w:t>
            </w:r>
          </w:p>
        </w:tc>
        <w:tc>
          <w:tcPr>
            <w:tcW w:w="3192" w:type="dxa"/>
            <w:shd w:val="clear" w:color="auto" w:fill="17365D" w:themeFill="text2" w:themeFillShade="BF"/>
            <w:vAlign w:val="center"/>
          </w:tcPr>
          <w:p w:rsidR="00AB004E" w:rsidRDefault="00AB004E" w:rsidP="00CB16C8">
            <w:pPr>
              <w:jc w:val="center"/>
            </w:pPr>
            <w:r>
              <w:t>Current Level</w:t>
            </w:r>
          </w:p>
        </w:tc>
      </w:tr>
      <w:tr w:rsidR="00AB004E" w:rsidTr="00CB16C8">
        <w:trPr>
          <w:trHeight w:val="253"/>
        </w:trPr>
        <w:tc>
          <w:tcPr>
            <w:tcW w:w="3192" w:type="dxa"/>
          </w:tcPr>
          <w:p w:rsidR="00AB004E" w:rsidRPr="00AB004E" w:rsidRDefault="00AB004E" w:rsidP="00CB16C8">
            <w:pPr>
              <w:rPr>
                <w:color w:val="000000" w:themeColor="text1"/>
              </w:rPr>
            </w:pPr>
            <w:r w:rsidRPr="00AB004E">
              <w:rPr>
                <w:color w:val="000000" w:themeColor="text1"/>
              </w:rPr>
              <w:t>Roles and Responsibilities</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Pr="0046748D" w:rsidRDefault="00AB004E" w:rsidP="001D59FD">
            <w:r w:rsidRPr="0046748D">
              <w:t>Organizational Hierarchy</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Pr="0046748D" w:rsidRDefault="00AB004E" w:rsidP="001D59FD">
            <w:r w:rsidRPr="0046748D">
              <w:t>Education</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Pr="0046748D" w:rsidRDefault="00AB004E" w:rsidP="001D59FD">
            <w:r w:rsidRPr="0046748D">
              <w:t>Training</w:t>
            </w:r>
          </w:p>
        </w:tc>
        <w:tc>
          <w:tcPr>
            <w:tcW w:w="3192" w:type="dxa"/>
          </w:tcPr>
          <w:p w:rsidR="00AB004E" w:rsidRDefault="00AB004E" w:rsidP="00CB16C8"/>
        </w:tc>
        <w:tc>
          <w:tcPr>
            <w:tcW w:w="3192" w:type="dxa"/>
          </w:tcPr>
          <w:p w:rsidR="00AB004E" w:rsidRDefault="00AB004E" w:rsidP="00CB16C8"/>
        </w:tc>
      </w:tr>
      <w:tr w:rsidR="00AB004E" w:rsidTr="00CB16C8">
        <w:trPr>
          <w:trHeight w:val="253"/>
        </w:trPr>
        <w:tc>
          <w:tcPr>
            <w:tcW w:w="3192" w:type="dxa"/>
          </w:tcPr>
          <w:p w:rsidR="00AB004E" w:rsidRDefault="00AB004E" w:rsidP="001D59FD">
            <w:r w:rsidRPr="0046748D">
              <w:t>Change Readiness</w:t>
            </w:r>
          </w:p>
        </w:tc>
        <w:tc>
          <w:tcPr>
            <w:tcW w:w="3192" w:type="dxa"/>
          </w:tcPr>
          <w:p w:rsidR="00AB004E" w:rsidRDefault="00AB004E" w:rsidP="00CB16C8"/>
        </w:tc>
        <w:tc>
          <w:tcPr>
            <w:tcW w:w="3192" w:type="dxa"/>
          </w:tcPr>
          <w:p w:rsidR="00AB004E" w:rsidRDefault="00AB004E" w:rsidP="00CB16C8"/>
        </w:tc>
      </w:tr>
    </w:tbl>
    <w:p w:rsidR="00AB004E" w:rsidRPr="00791D77" w:rsidRDefault="00AB004E" w:rsidP="00791D77"/>
    <w:p w:rsidR="00BE0B1B" w:rsidRDefault="00BE0B1B" w:rsidP="00BE0B1B">
      <w:pPr>
        <w:pStyle w:val="Heading1"/>
        <w:rPr>
          <w:sz w:val="28"/>
        </w:rPr>
      </w:pPr>
      <w:bookmarkStart w:id="17" w:name="_Toc324249182"/>
      <w:r>
        <w:rPr>
          <w:sz w:val="28"/>
        </w:rPr>
        <w:t>Align</w:t>
      </w:r>
      <w:bookmarkEnd w:id="17"/>
    </w:p>
    <w:p w:rsidR="00BE0B1B" w:rsidRDefault="00285CF0" w:rsidP="00BE0B1B">
      <w:r w:rsidRPr="00285CF0">
        <w:t xml:space="preserve">(Includes a summary of the information documented in </w:t>
      </w:r>
      <w:r>
        <w:t>alignment</w:t>
      </w:r>
      <w:r w:rsidRPr="00285CF0">
        <w:t>)</w:t>
      </w:r>
    </w:p>
    <w:p w:rsidR="000D11E9" w:rsidRDefault="00A57080" w:rsidP="000D11E9">
      <w:pPr>
        <w:pStyle w:val="Heading2"/>
      </w:pPr>
      <w:bookmarkStart w:id="18" w:name="_Toc324249183"/>
      <w:r>
        <w:t>BIM Vision</w:t>
      </w:r>
      <w:bookmarkEnd w:id="18"/>
    </w:p>
    <w:p w:rsidR="000D11E9" w:rsidRDefault="00760C7B" w:rsidP="000D11E9">
      <w:r>
        <w:t>Document a BIM vision for the organization; how the organization envisions BIM to enable the organization achieve its mission.</w:t>
      </w:r>
    </w:p>
    <w:p w:rsidR="000D11E9" w:rsidRDefault="00A57080" w:rsidP="000D11E9">
      <w:pPr>
        <w:pStyle w:val="Heading2"/>
      </w:pPr>
      <w:bookmarkStart w:id="19" w:name="_Toc324249184"/>
      <w:r>
        <w:t>BIM Objectives</w:t>
      </w:r>
      <w:bookmarkEnd w:id="19"/>
    </w:p>
    <w:p w:rsidR="00637BB3" w:rsidRPr="00637BB3" w:rsidRDefault="00760C7B" w:rsidP="00637BB3">
      <w:r>
        <w:t>Document a set of BIM objectives for the organization and how these objectives will support the organizational goals.</w:t>
      </w:r>
    </w:p>
    <w:tbl>
      <w:tblPr>
        <w:tblStyle w:val="LightList-Accent1"/>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V w:val="single" w:sz="8" w:space="0" w:color="1F497D" w:themeColor="text2"/>
        </w:tblBorders>
        <w:tblLook w:val="04A0" w:firstRow="1" w:lastRow="0" w:firstColumn="1" w:lastColumn="0" w:noHBand="0" w:noVBand="1"/>
      </w:tblPr>
      <w:tblGrid>
        <w:gridCol w:w="1461"/>
        <w:gridCol w:w="4394"/>
        <w:gridCol w:w="3721"/>
      </w:tblGrid>
      <w:tr w:rsidR="00A701C8" w:rsidRPr="00FB250F" w:rsidTr="00337AC2">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61" w:type="dxa"/>
            <w:shd w:val="clear" w:color="auto" w:fill="1F497D" w:themeFill="text2"/>
            <w:vAlign w:val="center"/>
          </w:tcPr>
          <w:p w:rsidR="00A701C8" w:rsidRPr="009927BA" w:rsidRDefault="00A701C8" w:rsidP="00337AC2">
            <w:pPr>
              <w:jc w:val="left"/>
              <w:rPr>
                <w:smallCaps/>
              </w:rPr>
            </w:pPr>
            <w:r w:rsidRPr="009927BA">
              <w:rPr>
                <w:smallCaps/>
              </w:rPr>
              <w:t>Priority</w:t>
            </w:r>
          </w:p>
        </w:tc>
        <w:tc>
          <w:tcPr>
            <w:tcW w:w="4394" w:type="dxa"/>
            <w:shd w:val="clear" w:color="auto" w:fill="1F497D" w:themeFill="text2"/>
            <w:vAlign w:val="center"/>
          </w:tcPr>
          <w:p w:rsidR="00A701C8" w:rsidRPr="009927BA" w:rsidRDefault="00A57080" w:rsidP="00337AC2">
            <w:pPr>
              <w:jc w:val="left"/>
              <w:cnfStyle w:val="100000000000" w:firstRow="1" w:lastRow="0" w:firstColumn="0" w:lastColumn="0" w:oddVBand="0" w:evenVBand="0" w:oddHBand="0" w:evenHBand="0" w:firstRowFirstColumn="0" w:firstRowLastColumn="0" w:lastRowFirstColumn="0" w:lastRowLastColumn="0"/>
              <w:rPr>
                <w:smallCaps/>
              </w:rPr>
            </w:pPr>
            <w:r>
              <w:rPr>
                <w:smallCaps/>
              </w:rPr>
              <w:t xml:space="preserve">Organizational </w:t>
            </w:r>
            <w:r w:rsidR="00A701C8" w:rsidRPr="009927BA">
              <w:rPr>
                <w:smallCaps/>
              </w:rPr>
              <w:t>G</w:t>
            </w:r>
            <w:r w:rsidR="00A701C8">
              <w:rPr>
                <w:smallCaps/>
              </w:rPr>
              <w:t>oal Description</w:t>
            </w:r>
          </w:p>
        </w:tc>
        <w:tc>
          <w:tcPr>
            <w:tcW w:w="3721" w:type="dxa"/>
            <w:shd w:val="clear" w:color="auto" w:fill="1F497D" w:themeFill="text2"/>
          </w:tcPr>
          <w:p w:rsidR="00A701C8" w:rsidRPr="009927BA" w:rsidRDefault="00A57080" w:rsidP="00337AC2">
            <w:pPr>
              <w:jc w:val="left"/>
              <w:cnfStyle w:val="100000000000" w:firstRow="1" w:lastRow="0" w:firstColumn="0" w:lastColumn="0" w:oddVBand="0" w:evenVBand="0" w:oddHBand="0" w:evenHBand="0" w:firstRowFirstColumn="0" w:firstRowLastColumn="0" w:lastRowFirstColumn="0" w:lastRowLastColumn="0"/>
              <w:rPr>
                <w:smallCaps/>
              </w:rPr>
            </w:pPr>
            <w:r>
              <w:rPr>
                <w:smallCaps/>
              </w:rPr>
              <w:t xml:space="preserve">BIM </w:t>
            </w:r>
            <w:r w:rsidR="00A701C8">
              <w:rPr>
                <w:smallCaps/>
              </w:rPr>
              <w:t>Objective</w:t>
            </w:r>
          </w:p>
        </w:tc>
      </w:tr>
      <w:tr w:rsidR="00584176" w:rsidTr="00337AC2">
        <w:trPr>
          <w:cnfStyle w:val="000000100000" w:firstRow="0" w:lastRow="0" w:firstColumn="0" w:lastColumn="0" w:oddVBand="0" w:evenVBand="0" w:oddHBand="1" w:evenHBand="0" w:firstRowFirstColumn="0" w:firstRowLastColumn="0" w:lastRowFirstColumn="0" w:lastRowLastColumn="0"/>
        </w:trPr>
        <w:sdt>
          <w:sdtPr>
            <w:alias w:val="Priority"/>
            <w:tag w:val="Priority"/>
            <w:id w:val="-315040617"/>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1461" w:type="dxa"/>
              </w:tcPr>
              <w:p w:rsidR="00584176" w:rsidRPr="00FB250F" w:rsidRDefault="00584176" w:rsidP="00337AC2">
                <w:pPr>
                  <w:rPr>
                    <w:b w:val="0"/>
                  </w:rPr>
                </w:pPr>
                <w:r w:rsidRPr="004C047F">
                  <w:rPr>
                    <w:rStyle w:val="PlaceholderText"/>
                  </w:rPr>
                  <w:t>Choose an item.</w:t>
                </w:r>
              </w:p>
            </w:tc>
          </w:sdtContent>
        </w:sdt>
        <w:tc>
          <w:tcPr>
            <w:tcW w:w="4394" w:type="dxa"/>
          </w:tcPr>
          <w:p w:rsidR="00584176" w:rsidRPr="00A57080" w:rsidRDefault="00584176" w:rsidP="00BB4A16">
            <w:pPr>
              <w:pStyle w:val="NormalIndent"/>
              <w:cnfStyle w:val="000000100000" w:firstRow="0" w:lastRow="0" w:firstColumn="0" w:lastColumn="0" w:oddVBand="0" w:evenVBand="0" w:oddHBand="1" w:evenHBand="0" w:firstRowFirstColumn="0" w:firstRowLastColumn="0" w:lastRowFirstColumn="0" w:lastRowLastColumn="0"/>
            </w:pPr>
            <w:r w:rsidRPr="00FC35F3">
              <w:t>Improve work order management</w:t>
            </w:r>
            <w:r>
              <w:t xml:space="preserve"> through the timely entry of facility data into the facility management system (FMS)</w:t>
            </w:r>
          </w:p>
        </w:tc>
        <w:tc>
          <w:tcPr>
            <w:tcW w:w="3721" w:type="dxa"/>
          </w:tcPr>
          <w:p w:rsidR="00584176" w:rsidRPr="00FB250F" w:rsidRDefault="00584176" w:rsidP="00337AC2">
            <w:pPr>
              <w:cnfStyle w:val="000000100000" w:firstRow="0" w:lastRow="0" w:firstColumn="0" w:lastColumn="0" w:oddVBand="0" w:evenVBand="0" w:oddHBand="1" w:evenHBand="0" w:firstRowFirstColumn="0" w:firstRowLastColumn="0" w:lastRowFirstColumn="0" w:lastRowLastColumn="0"/>
            </w:pPr>
            <w:r>
              <w:t>Identify facility data that could be facilitated through BIM workflows at early project phases</w:t>
            </w:r>
          </w:p>
        </w:tc>
      </w:tr>
      <w:tr w:rsidR="00584176" w:rsidTr="00337AC2">
        <w:sdt>
          <w:sdtPr>
            <w:alias w:val="Priority"/>
            <w:tag w:val="Priority"/>
            <w:id w:val="-1788572152"/>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1461" w:type="dxa"/>
              </w:tcPr>
              <w:p w:rsidR="00584176" w:rsidRPr="00FB250F" w:rsidRDefault="00584176" w:rsidP="00337AC2">
                <w:pPr>
                  <w:rPr>
                    <w:b w:val="0"/>
                  </w:rPr>
                </w:pPr>
                <w:r>
                  <w:t xml:space="preserve">     </w:t>
                </w:r>
              </w:p>
            </w:tc>
          </w:sdtContent>
        </w:sdt>
        <w:tc>
          <w:tcPr>
            <w:tcW w:w="4394" w:type="dxa"/>
          </w:tcPr>
          <w:p w:rsidR="00584176" w:rsidRPr="00A57080" w:rsidRDefault="00584176" w:rsidP="00BB4A16">
            <w:pPr>
              <w:pStyle w:val="NormalIndent"/>
              <w:cnfStyle w:val="000000000000" w:firstRow="0" w:lastRow="0" w:firstColumn="0" w:lastColumn="0" w:oddVBand="0" w:evenVBand="0" w:oddHBand="0" w:evenHBand="0" w:firstRowFirstColumn="0" w:firstRowLastColumn="0" w:lastRowFirstColumn="0" w:lastRowLastColumn="0"/>
            </w:pPr>
            <w:r w:rsidRPr="00FC35F3">
              <w:t>Provide facility managers improved facility data after building turnover</w:t>
            </w:r>
          </w:p>
        </w:tc>
        <w:tc>
          <w:tcPr>
            <w:tcW w:w="3721" w:type="dxa"/>
          </w:tcPr>
          <w:p w:rsidR="00584176" w:rsidRPr="00FB250F" w:rsidRDefault="00584176" w:rsidP="00337AC2">
            <w:pPr>
              <w:cnfStyle w:val="000000000000" w:firstRow="0" w:lastRow="0" w:firstColumn="0" w:lastColumn="0" w:oddVBand="0" w:evenVBand="0" w:oddHBand="0" w:evenHBand="0" w:firstRowFirstColumn="0" w:firstRowLastColumn="0" w:lastRowFirstColumn="0" w:lastRowLastColumn="0"/>
            </w:pPr>
            <w:r>
              <w:t>Interoperability and seamless transfer of information</w:t>
            </w:r>
          </w:p>
        </w:tc>
      </w:tr>
      <w:tr w:rsidR="00584176" w:rsidTr="00337AC2">
        <w:trPr>
          <w:cnfStyle w:val="000000100000" w:firstRow="0" w:lastRow="0" w:firstColumn="0" w:lastColumn="0" w:oddVBand="0" w:evenVBand="0" w:oddHBand="1" w:evenHBand="0" w:firstRowFirstColumn="0" w:firstRowLastColumn="0" w:lastRowFirstColumn="0" w:lastRowLastColumn="0"/>
        </w:trPr>
        <w:sdt>
          <w:sdtPr>
            <w:alias w:val="Priority"/>
            <w:tag w:val="Priority"/>
            <w:id w:val="793408757"/>
            <w:showingPlcHdr/>
            <w:dropDownList>
              <w:listItem w:value="Choose an item."/>
              <w:listItem w:displayText="High" w:value="1"/>
              <w:listItem w:displayText="Medium " w:value="2"/>
              <w:listItem w:displayText="Low" w:value="3"/>
            </w:dropDownList>
          </w:sdtPr>
          <w:sdtEndPr/>
          <w:sdtContent>
            <w:tc>
              <w:tcPr>
                <w:cnfStyle w:val="001000000000" w:firstRow="0" w:lastRow="0" w:firstColumn="1" w:lastColumn="0" w:oddVBand="0" w:evenVBand="0" w:oddHBand="0" w:evenHBand="0" w:firstRowFirstColumn="0" w:firstRowLastColumn="0" w:lastRowFirstColumn="0" w:lastRowLastColumn="0"/>
                <w:tcW w:w="1461" w:type="dxa"/>
              </w:tcPr>
              <w:p w:rsidR="00584176" w:rsidRPr="00FB250F" w:rsidRDefault="00584176" w:rsidP="00337AC2">
                <w:pPr>
                  <w:rPr>
                    <w:b w:val="0"/>
                  </w:rPr>
                </w:pPr>
                <w:r>
                  <w:t xml:space="preserve">     </w:t>
                </w:r>
              </w:p>
            </w:tc>
          </w:sdtContent>
        </w:sdt>
        <w:tc>
          <w:tcPr>
            <w:tcW w:w="4394" w:type="dxa"/>
          </w:tcPr>
          <w:p w:rsidR="00584176" w:rsidRPr="00A57080" w:rsidRDefault="00584176" w:rsidP="00BB4A16">
            <w:pPr>
              <w:pStyle w:val="NormalIndent"/>
              <w:cnfStyle w:val="000000100000" w:firstRow="0" w:lastRow="0" w:firstColumn="0" w:lastColumn="0" w:oddVBand="0" w:evenVBand="0" w:oddHBand="1" w:evenHBand="0" w:firstRowFirstColumn="0" w:firstRowLastColumn="0" w:lastRowFirstColumn="0" w:lastRowLastColumn="0"/>
            </w:pPr>
            <w:r w:rsidRPr="00FC35F3">
              <w:t xml:space="preserve">Reduce </w:t>
            </w:r>
            <w:r>
              <w:t>e</w:t>
            </w:r>
            <w:r w:rsidRPr="00FC35F3">
              <w:t xml:space="preserve">nergy </w:t>
            </w:r>
            <w:r>
              <w:t>use by integrating more detailed energy analysis</w:t>
            </w:r>
          </w:p>
        </w:tc>
        <w:tc>
          <w:tcPr>
            <w:tcW w:w="3721" w:type="dxa"/>
          </w:tcPr>
          <w:p w:rsidR="00584176" w:rsidRPr="00FB250F" w:rsidRDefault="00584176" w:rsidP="00337AC2">
            <w:pPr>
              <w:cnfStyle w:val="000000100000" w:firstRow="0" w:lastRow="0" w:firstColumn="0" w:lastColumn="0" w:oddVBand="0" w:evenVBand="0" w:oddHBand="1" w:evenHBand="0" w:firstRowFirstColumn="0" w:firstRowLastColumn="0" w:lastRowFirstColumn="0" w:lastRowLastColumn="0"/>
            </w:pPr>
            <w:r>
              <w:t>Energy modeling data to be integrated into BIM workflows</w:t>
            </w:r>
          </w:p>
        </w:tc>
      </w:tr>
    </w:tbl>
    <w:p w:rsidR="000D11E9" w:rsidRDefault="000D11E9" w:rsidP="000D11E9"/>
    <w:p w:rsidR="00A701C8" w:rsidRDefault="00A701C8" w:rsidP="00A57080">
      <w:pPr>
        <w:pStyle w:val="Heading2"/>
      </w:pPr>
      <w:bookmarkStart w:id="20" w:name="_Toc324249185"/>
      <w:r>
        <w:t>Planning Elements</w:t>
      </w:r>
      <w:bookmarkEnd w:id="20"/>
    </w:p>
    <w:p w:rsidR="00584176" w:rsidRPr="00584176" w:rsidRDefault="00584176" w:rsidP="00584176">
      <w:r>
        <w:t>Document the maturity of the organization in terms of the BIM planning elements that the organizations envisions to be, with an estimate of the time and resources required for the transition.</w:t>
      </w:r>
    </w:p>
    <w:p w:rsidR="00637BB3" w:rsidRPr="00A07A98" w:rsidRDefault="00637BB3" w:rsidP="00A57080">
      <w:pPr>
        <w:pStyle w:val="Heading3"/>
      </w:pPr>
      <w:bookmarkStart w:id="21" w:name="_Toc324249186"/>
      <w:r w:rsidRPr="00A07A98">
        <w:t>Strategy</w:t>
      </w:r>
      <w:bookmarkEnd w:id="21"/>
    </w:p>
    <w:p w:rsidR="00637BB3" w:rsidRDefault="00637BB3" w:rsidP="00637BB3">
      <w:r>
        <w:t xml:space="preserve">(Description and factors for each </w:t>
      </w:r>
      <w:proofErr w:type="gramStart"/>
      <w:r>
        <w:t>levels</w:t>
      </w:r>
      <w:proofErr w:type="gramEnd"/>
      <w:r>
        <w:t xml:space="preserve"> within the Strategy Profile)</w:t>
      </w:r>
    </w:p>
    <w:tbl>
      <w:tblPr>
        <w:tblStyle w:val="TableGrid"/>
        <w:tblW w:w="0" w:type="auto"/>
        <w:tblLook w:val="04A0" w:firstRow="1" w:lastRow="0" w:firstColumn="1" w:lastColumn="0" w:noHBand="0" w:noVBand="1"/>
      </w:tblPr>
      <w:tblGrid>
        <w:gridCol w:w="2579"/>
        <w:gridCol w:w="2433"/>
        <w:gridCol w:w="2405"/>
        <w:gridCol w:w="2159"/>
      </w:tblGrid>
      <w:tr w:rsidR="007F52D6" w:rsidTr="007F52D6">
        <w:trPr>
          <w:trHeight w:val="305"/>
        </w:trPr>
        <w:tc>
          <w:tcPr>
            <w:tcW w:w="2579" w:type="dxa"/>
            <w:shd w:val="clear" w:color="auto" w:fill="17365D" w:themeFill="text2" w:themeFillShade="BF"/>
            <w:vAlign w:val="center"/>
          </w:tcPr>
          <w:p w:rsidR="007F52D6" w:rsidRPr="00AB004E" w:rsidRDefault="007F52D6" w:rsidP="00CB16C8">
            <w:pPr>
              <w:jc w:val="center"/>
              <w:rPr>
                <w:b/>
              </w:rPr>
            </w:pPr>
            <w:r w:rsidRPr="00AB004E">
              <w:rPr>
                <w:b/>
              </w:rPr>
              <w:lastRenderedPageBreak/>
              <w:t>Category</w:t>
            </w:r>
          </w:p>
        </w:tc>
        <w:tc>
          <w:tcPr>
            <w:tcW w:w="2433" w:type="dxa"/>
            <w:shd w:val="clear" w:color="auto" w:fill="17365D" w:themeFill="text2" w:themeFillShade="BF"/>
            <w:vAlign w:val="center"/>
          </w:tcPr>
          <w:p w:rsidR="007F52D6" w:rsidRPr="00AB004E" w:rsidRDefault="007F52D6" w:rsidP="00CB16C8">
            <w:pPr>
              <w:jc w:val="center"/>
              <w:rPr>
                <w:b/>
              </w:rPr>
            </w:pPr>
            <w:r>
              <w:rPr>
                <w:b/>
              </w:rPr>
              <w:t xml:space="preserve">Current </w:t>
            </w:r>
            <w:r w:rsidRPr="00AB004E">
              <w:rPr>
                <w:b/>
              </w:rPr>
              <w:t>Level of Maturity</w:t>
            </w:r>
          </w:p>
        </w:tc>
        <w:tc>
          <w:tcPr>
            <w:tcW w:w="2405" w:type="dxa"/>
            <w:shd w:val="clear" w:color="auto" w:fill="17365D" w:themeFill="text2" w:themeFillShade="BF"/>
            <w:vAlign w:val="center"/>
          </w:tcPr>
          <w:p w:rsidR="007F52D6" w:rsidRPr="00AB004E" w:rsidRDefault="007F52D6" w:rsidP="00CB16C8">
            <w:pPr>
              <w:jc w:val="center"/>
              <w:rPr>
                <w:b/>
              </w:rPr>
            </w:pPr>
            <w:r>
              <w:rPr>
                <w:b/>
              </w:rPr>
              <w:t>Target level of maturity</w:t>
            </w:r>
          </w:p>
        </w:tc>
        <w:tc>
          <w:tcPr>
            <w:tcW w:w="2159" w:type="dxa"/>
            <w:shd w:val="clear" w:color="auto" w:fill="17365D" w:themeFill="text2" w:themeFillShade="BF"/>
          </w:tcPr>
          <w:p w:rsidR="007F52D6" w:rsidRPr="00AB004E" w:rsidRDefault="007F52D6" w:rsidP="00CB16C8">
            <w:pPr>
              <w:jc w:val="center"/>
              <w:rPr>
                <w:b/>
              </w:rPr>
            </w:pPr>
            <w:r>
              <w:rPr>
                <w:b/>
              </w:rPr>
              <w:t>Competencies required</w:t>
            </w:r>
          </w:p>
        </w:tc>
      </w:tr>
      <w:tr w:rsidR="007F52D6" w:rsidTr="007F52D6">
        <w:trPr>
          <w:trHeight w:val="440"/>
        </w:trPr>
        <w:tc>
          <w:tcPr>
            <w:tcW w:w="2579" w:type="dxa"/>
          </w:tcPr>
          <w:p w:rsidR="007F52D6" w:rsidRPr="00AB004E" w:rsidRDefault="007F52D6" w:rsidP="00CB16C8">
            <w:pPr>
              <w:jc w:val="left"/>
              <w:rPr>
                <w:color w:val="000000" w:themeColor="text1"/>
              </w:rPr>
            </w:pPr>
            <w:r w:rsidRPr="00AB004E">
              <w:rPr>
                <w:color w:val="000000" w:themeColor="text1"/>
              </w:rPr>
              <w:t>Organizational Mission and Goals</w:t>
            </w:r>
          </w:p>
        </w:tc>
        <w:tc>
          <w:tcPr>
            <w:tcW w:w="2433" w:type="dxa"/>
          </w:tcPr>
          <w:p w:rsidR="007F52D6" w:rsidRDefault="007F52D6" w:rsidP="00CB16C8">
            <w:pPr>
              <w:jc w:val="left"/>
            </w:pPr>
          </w:p>
        </w:tc>
        <w:tc>
          <w:tcPr>
            <w:tcW w:w="2405" w:type="dxa"/>
          </w:tcPr>
          <w:p w:rsidR="007F52D6" w:rsidRDefault="007F52D6" w:rsidP="00CB16C8">
            <w:pPr>
              <w:jc w:val="left"/>
            </w:pPr>
          </w:p>
        </w:tc>
        <w:tc>
          <w:tcPr>
            <w:tcW w:w="2159" w:type="dxa"/>
          </w:tcPr>
          <w:p w:rsidR="007F52D6" w:rsidRDefault="007F52D6" w:rsidP="00CB16C8">
            <w:pPr>
              <w:jc w:val="left"/>
            </w:pPr>
          </w:p>
        </w:tc>
      </w:tr>
      <w:tr w:rsidR="007F52D6" w:rsidTr="007F52D6">
        <w:trPr>
          <w:trHeight w:val="368"/>
        </w:trPr>
        <w:tc>
          <w:tcPr>
            <w:tcW w:w="2579" w:type="dxa"/>
          </w:tcPr>
          <w:p w:rsidR="007F52D6" w:rsidRPr="00AB004E" w:rsidRDefault="007F52D6" w:rsidP="00CB16C8">
            <w:pPr>
              <w:jc w:val="left"/>
              <w:rPr>
                <w:color w:val="000000" w:themeColor="text1"/>
              </w:rPr>
            </w:pPr>
            <w:r w:rsidRPr="00AB004E">
              <w:rPr>
                <w:color w:val="000000" w:themeColor="text1"/>
              </w:rPr>
              <w:t>BIM Vision and Objectives</w:t>
            </w:r>
          </w:p>
        </w:tc>
        <w:tc>
          <w:tcPr>
            <w:tcW w:w="2433" w:type="dxa"/>
          </w:tcPr>
          <w:p w:rsidR="007F52D6" w:rsidRDefault="007F52D6" w:rsidP="00CB16C8">
            <w:pPr>
              <w:jc w:val="left"/>
            </w:pPr>
          </w:p>
        </w:tc>
        <w:tc>
          <w:tcPr>
            <w:tcW w:w="2405" w:type="dxa"/>
          </w:tcPr>
          <w:p w:rsidR="007F52D6" w:rsidRDefault="007F52D6" w:rsidP="00CB16C8">
            <w:pPr>
              <w:jc w:val="left"/>
            </w:pPr>
          </w:p>
        </w:tc>
        <w:tc>
          <w:tcPr>
            <w:tcW w:w="2159" w:type="dxa"/>
          </w:tcPr>
          <w:p w:rsidR="007F52D6" w:rsidRDefault="007F52D6" w:rsidP="00CB16C8">
            <w:pPr>
              <w:jc w:val="left"/>
            </w:pPr>
          </w:p>
        </w:tc>
      </w:tr>
      <w:tr w:rsidR="007F52D6" w:rsidTr="007F52D6">
        <w:trPr>
          <w:trHeight w:val="287"/>
        </w:trPr>
        <w:tc>
          <w:tcPr>
            <w:tcW w:w="2579" w:type="dxa"/>
          </w:tcPr>
          <w:p w:rsidR="007F52D6" w:rsidRPr="00AB004E" w:rsidRDefault="007F52D6" w:rsidP="00CB16C8">
            <w:pPr>
              <w:jc w:val="left"/>
              <w:rPr>
                <w:color w:val="000000" w:themeColor="text1"/>
              </w:rPr>
            </w:pPr>
            <w:r w:rsidRPr="00AB004E">
              <w:rPr>
                <w:color w:val="000000" w:themeColor="text1"/>
              </w:rPr>
              <w:t>Management Support</w:t>
            </w:r>
          </w:p>
        </w:tc>
        <w:tc>
          <w:tcPr>
            <w:tcW w:w="2433" w:type="dxa"/>
          </w:tcPr>
          <w:p w:rsidR="007F52D6" w:rsidRDefault="007F52D6" w:rsidP="00CB16C8">
            <w:pPr>
              <w:jc w:val="left"/>
            </w:pPr>
          </w:p>
        </w:tc>
        <w:tc>
          <w:tcPr>
            <w:tcW w:w="2405" w:type="dxa"/>
          </w:tcPr>
          <w:p w:rsidR="007F52D6" w:rsidRDefault="007F52D6" w:rsidP="00CB16C8">
            <w:pPr>
              <w:jc w:val="left"/>
            </w:pPr>
          </w:p>
        </w:tc>
        <w:tc>
          <w:tcPr>
            <w:tcW w:w="2159" w:type="dxa"/>
          </w:tcPr>
          <w:p w:rsidR="007F52D6" w:rsidRDefault="007F52D6" w:rsidP="00CB16C8">
            <w:pPr>
              <w:jc w:val="left"/>
            </w:pPr>
          </w:p>
        </w:tc>
      </w:tr>
      <w:tr w:rsidR="007F52D6" w:rsidTr="007F52D6">
        <w:trPr>
          <w:trHeight w:val="323"/>
        </w:trPr>
        <w:tc>
          <w:tcPr>
            <w:tcW w:w="2579" w:type="dxa"/>
          </w:tcPr>
          <w:p w:rsidR="007F52D6" w:rsidRPr="00AB004E" w:rsidRDefault="007F52D6" w:rsidP="00CB16C8">
            <w:pPr>
              <w:jc w:val="left"/>
              <w:rPr>
                <w:color w:val="000000" w:themeColor="text1"/>
              </w:rPr>
            </w:pPr>
            <w:r w:rsidRPr="00AB004E">
              <w:rPr>
                <w:color w:val="000000" w:themeColor="text1"/>
              </w:rPr>
              <w:t>BIM Champion</w:t>
            </w:r>
          </w:p>
        </w:tc>
        <w:tc>
          <w:tcPr>
            <w:tcW w:w="2433" w:type="dxa"/>
          </w:tcPr>
          <w:p w:rsidR="007F52D6" w:rsidRDefault="007F52D6" w:rsidP="00CB16C8">
            <w:pPr>
              <w:jc w:val="left"/>
            </w:pPr>
          </w:p>
        </w:tc>
        <w:tc>
          <w:tcPr>
            <w:tcW w:w="2405" w:type="dxa"/>
          </w:tcPr>
          <w:p w:rsidR="007F52D6" w:rsidRDefault="007F52D6" w:rsidP="00CB16C8">
            <w:pPr>
              <w:jc w:val="left"/>
            </w:pPr>
          </w:p>
        </w:tc>
        <w:tc>
          <w:tcPr>
            <w:tcW w:w="2159" w:type="dxa"/>
          </w:tcPr>
          <w:p w:rsidR="007F52D6" w:rsidRDefault="007F52D6" w:rsidP="00CB16C8">
            <w:pPr>
              <w:jc w:val="left"/>
            </w:pPr>
          </w:p>
        </w:tc>
      </w:tr>
      <w:tr w:rsidR="007F52D6" w:rsidTr="007F52D6">
        <w:trPr>
          <w:trHeight w:val="260"/>
        </w:trPr>
        <w:tc>
          <w:tcPr>
            <w:tcW w:w="2579" w:type="dxa"/>
          </w:tcPr>
          <w:p w:rsidR="007F52D6" w:rsidRPr="00AB004E" w:rsidRDefault="007F52D6" w:rsidP="00CB16C8">
            <w:pPr>
              <w:jc w:val="left"/>
              <w:rPr>
                <w:color w:val="000000" w:themeColor="text1"/>
              </w:rPr>
            </w:pPr>
            <w:r w:rsidRPr="00AB004E">
              <w:rPr>
                <w:color w:val="000000" w:themeColor="text1"/>
              </w:rPr>
              <w:t>BIM Planning Committee</w:t>
            </w:r>
          </w:p>
        </w:tc>
        <w:tc>
          <w:tcPr>
            <w:tcW w:w="2433" w:type="dxa"/>
          </w:tcPr>
          <w:p w:rsidR="007F52D6" w:rsidRDefault="007F52D6" w:rsidP="00CB16C8">
            <w:pPr>
              <w:jc w:val="left"/>
            </w:pPr>
          </w:p>
        </w:tc>
        <w:tc>
          <w:tcPr>
            <w:tcW w:w="2405" w:type="dxa"/>
          </w:tcPr>
          <w:p w:rsidR="007F52D6" w:rsidRDefault="007F52D6" w:rsidP="00CB16C8">
            <w:pPr>
              <w:jc w:val="left"/>
            </w:pPr>
          </w:p>
        </w:tc>
        <w:tc>
          <w:tcPr>
            <w:tcW w:w="2159" w:type="dxa"/>
          </w:tcPr>
          <w:p w:rsidR="007F52D6" w:rsidRDefault="007F52D6" w:rsidP="00CB16C8">
            <w:pPr>
              <w:jc w:val="left"/>
            </w:pPr>
          </w:p>
        </w:tc>
      </w:tr>
    </w:tbl>
    <w:p w:rsidR="007F52D6" w:rsidRDefault="007F52D6" w:rsidP="00637BB3"/>
    <w:p w:rsidR="00637BB3" w:rsidRDefault="00637BB3" w:rsidP="00A57080">
      <w:pPr>
        <w:pStyle w:val="Heading3"/>
      </w:pPr>
      <w:bookmarkStart w:id="22" w:name="_Toc324249187"/>
      <w:r>
        <w:t>Uses</w:t>
      </w:r>
      <w:bookmarkEnd w:id="22"/>
    </w:p>
    <w:p w:rsidR="00637BB3" w:rsidRDefault="00637BB3" w:rsidP="00637BB3">
      <w:r>
        <w:t>(Description and factors for Uses maturity)</w:t>
      </w:r>
    </w:p>
    <w:tbl>
      <w:tblPr>
        <w:tblStyle w:val="TableGrid"/>
        <w:tblW w:w="0" w:type="auto"/>
        <w:tblLook w:val="04A0" w:firstRow="1" w:lastRow="0" w:firstColumn="1" w:lastColumn="0" w:noHBand="0" w:noVBand="1"/>
      </w:tblPr>
      <w:tblGrid>
        <w:gridCol w:w="2536"/>
        <w:gridCol w:w="2444"/>
        <w:gridCol w:w="2411"/>
        <w:gridCol w:w="2185"/>
      </w:tblGrid>
      <w:tr w:rsidR="007F52D6" w:rsidTr="007F52D6">
        <w:tc>
          <w:tcPr>
            <w:tcW w:w="2536" w:type="dxa"/>
            <w:shd w:val="clear" w:color="auto" w:fill="17365D" w:themeFill="text2" w:themeFillShade="BF"/>
            <w:vAlign w:val="center"/>
          </w:tcPr>
          <w:p w:rsidR="007F52D6" w:rsidRDefault="007F52D6" w:rsidP="00CB16C8">
            <w:pPr>
              <w:jc w:val="center"/>
            </w:pPr>
            <w:r>
              <w:t>Category</w:t>
            </w:r>
          </w:p>
        </w:tc>
        <w:tc>
          <w:tcPr>
            <w:tcW w:w="2444" w:type="dxa"/>
            <w:shd w:val="clear" w:color="auto" w:fill="17365D" w:themeFill="text2" w:themeFillShade="BF"/>
            <w:vAlign w:val="center"/>
          </w:tcPr>
          <w:p w:rsidR="007F52D6" w:rsidRDefault="007F52D6" w:rsidP="00CB16C8">
            <w:pPr>
              <w:jc w:val="center"/>
            </w:pPr>
            <w:r>
              <w:t>Current Level of Maturity</w:t>
            </w:r>
          </w:p>
        </w:tc>
        <w:tc>
          <w:tcPr>
            <w:tcW w:w="2411" w:type="dxa"/>
            <w:shd w:val="clear" w:color="auto" w:fill="17365D" w:themeFill="text2" w:themeFillShade="BF"/>
            <w:vAlign w:val="center"/>
          </w:tcPr>
          <w:p w:rsidR="007F52D6" w:rsidRDefault="007F52D6" w:rsidP="00CB16C8">
            <w:pPr>
              <w:jc w:val="center"/>
            </w:pPr>
            <w:r>
              <w:t>Target Current Level of maturity</w:t>
            </w:r>
          </w:p>
        </w:tc>
        <w:tc>
          <w:tcPr>
            <w:tcW w:w="2185" w:type="dxa"/>
            <w:shd w:val="clear" w:color="auto" w:fill="17365D" w:themeFill="text2" w:themeFillShade="BF"/>
          </w:tcPr>
          <w:p w:rsidR="007F52D6" w:rsidRDefault="007F52D6" w:rsidP="00CB16C8">
            <w:pPr>
              <w:jc w:val="center"/>
            </w:pPr>
            <w:r>
              <w:t>Competencies Required</w:t>
            </w:r>
          </w:p>
        </w:tc>
      </w:tr>
      <w:tr w:rsidR="007F52D6" w:rsidTr="007F52D6">
        <w:trPr>
          <w:trHeight w:val="253"/>
        </w:trPr>
        <w:tc>
          <w:tcPr>
            <w:tcW w:w="2536" w:type="dxa"/>
          </w:tcPr>
          <w:p w:rsidR="007F52D6" w:rsidRPr="00AB004E" w:rsidRDefault="007F52D6" w:rsidP="00CB16C8">
            <w:pPr>
              <w:rPr>
                <w:color w:val="000000" w:themeColor="text1"/>
              </w:rPr>
            </w:pPr>
            <w:r w:rsidRPr="00AB004E">
              <w:rPr>
                <w:color w:val="000000" w:themeColor="text1"/>
              </w:rPr>
              <w:t>Project Uses</w:t>
            </w:r>
          </w:p>
        </w:tc>
        <w:tc>
          <w:tcPr>
            <w:tcW w:w="2444" w:type="dxa"/>
          </w:tcPr>
          <w:p w:rsidR="007F52D6" w:rsidRDefault="007F52D6" w:rsidP="00CB16C8"/>
        </w:tc>
        <w:tc>
          <w:tcPr>
            <w:tcW w:w="2411" w:type="dxa"/>
          </w:tcPr>
          <w:p w:rsidR="007F52D6" w:rsidRDefault="007F52D6" w:rsidP="00CB16C8"/>
        </w:tc>
        <w:tc>
          <w:tcPr>
            <w:tcW w:w="2185" w:type="dxa"/>
          </w:tcPr>
          <w:p w:rsidR="007F52D6" w:rsidRDefault="007F52D6" w:rsidP="00CB16C8"/>
        </w:tc>
      </w:tr>
      <w:tr w:rsidR="007F52D6" w:rsidTr="007F52D6">
        <w:trPr>
          <w:trHeight w:val="253"/>
        </w:trPr>
        <w:tc>
          <w:tcPr>
            <w:tcW w:w="2536" w:type="dxa"/>
          </w:tcPr>
          <w:p w:rsidR="007F52D6" w:rsidRPr="00AB004E" w:rsidRDefault="007F52D6" w:rsidP="00CB16C8">
            <w:pPr>
              <w:rPr>
                <w:color w:val="000000" w:themeColor="text1"/>
              </w:rPr>
            </w:pPr>
            <w:r w:rsidRPr="00AB004E">
              <w:rPr>
                <w:color w:val="000000" w:themeColor="text1"/>
              </w:rPr>
              <w:t>Operational Uses</w:t>
            </w:r>
          </w:p>
        </w:tc>
        <w:tc>
          <w:tcPr>
            <w:tcW w:w="2444" w:type="dxa"/>
          </w:tcPr>
          <w:p w:rsidR="007F52D6" w:rsidRDefault="007F52D6" w:rsidP="00CB16C8"/>
        </w:tc>
        <w:tc>
          <w:tcPr>
            <w:tcW w:w="2411" w:type="dxa"/>
          </w:tcPr>
          <w:p w:rsidR="007F52D6" w:rsidRDefault="007F52D6" w:rsidP="00CB16C8"/>
        </w:tc>
        <w:tc>
          <w:tcPr>
            <w:tcW w:w="2185" w:type="dxa"/>
          </w:tcPr>
          <w:p w:rsidR="007F52D6" w:rsidRDefault="007F52D6" w:rsidP="00CB16C8"/>
        </w:tc>
      </w:tr>
    </w:tbl>
    <w:p w:rsidR="007F52D6" w:rsidRPr="001103F3" w:rsidRDefault="007F52D6" w:rsidP="00637BB3"/>
    <w:p w:rsidR="00637BB3" w:rsidRDefault="00637BB3" w:rsidP="00A57080">
      <w:pPr>
        <w:pStyle w:val="Heading3"/>
      </w:pPr>
      <w:bookmarkStart w:id="23" w:name="_Toc324249188"/>
      <w:r>
        <w:t>Process</w:t>
      </w:r>
      <w:bookmarkEnd w:id="23"/>
    </w:p>
    <w:p w:rsidR="00637BB3" w:rsidRDefault="00637BB3" w:rsidP="00637BB3">
      <w:r>
        <w:t>(Description and factors for Process maturity)</w:t>
      </w:r>
    </w:p>
    <w:tbl>
      <w:tblPr>
        <w:tblStyle w:val="TableGrid"/>
        <w:tblW w:w="0" w:type="auto"/>
        <w:tblLook w:val="04A0" w:firstRow="1" w:lastRow="0" w:firstColumn="1" w:lastColumn="0" w:noHBand="0" w:noVBand="1"/>
      </w:tblPr>
      <w:tblGrid>
        <w:gridCol w:w="2610"/>
        <w:gridCol w:w="2422"/>
        <w:gridCol w:w="2388"/>
        <w:gridCol w:w="2156"/>
      </w:tblGrid>
      <w:tr w:rsidR="007F52D6" w:rsidTr="007F52D6">
        <w:tc>
          <w:tcPr>
            <w:tcW w:w="2610" w:type="dxa"/>
            <w:shd w:val="clear" w:color="auto" w:fill="17365D" w:themeFill="text2" w:themeFillShade="BF"/>
            <w:vAlign w:val="center"/>
          </w:tcPr>
          <w:p w:rsidR="007F52D6" w:rsidRDefault="007F52D6" w:rsidP="00CB16C8">
            <w:pPr>
              <w:jc w:val="center"/>
            </w:pPr>
            <w:r>
              <w:t>Category</w:t>
            </w:r>
          </w:p>
        </w:tc>
        <w:tc>
          <w:tcPr>
            <w:tcW w:w="2422" w:type="dxa"/>
            <w:shd w:val="clear" w:color="auto" w:fill="17365D" w:themeFill="text2" w:themeFillShade="BF"/>
            <w:vAlign w:val="center"/>
          </w:tcPr>
          <w:p w:rsidR="007F52D6" w:rsidRDefault="007F52D6" w:rsidP="00CB16C8">
            <w:pPr>
              <w:jc w:val="center"/>
            </w:pPr>
            <w:r>
              <w:t>Current Level of Maturity</w:t>
            </w:r>
          </w:p>
        </w:tc>
        <w:tc>
          <w:tcPr>
            <w:tcW w:w="2388" w:type="dxa"/>
            <w:shd w:val="clear" w:color="auto" w:fill="17365D" w:themeFill="text2" w:themeFillShade="BF"/>
            <w:vAlign w:val="center"/>
          </w:tcPr>
          <w:p w:rsidR="007F52D6" w:rsidRDefault="007F52D6" w:rsidP="00CB16C8">
            <w:pPr>
              <w:jc w:val="center"/>
            </w:pPr>
            <w:r>
              <w:t>Target Current Level of maturity</w:t>
            </w:r>
          </w:p>
        </w:tc>
        <w:tc>
          <w:tcPr>
            <w:tcW w:w="2156" w:type="dxa"/>
            <w:shd w:val="clear" w:color="auto" w:fill="17365D" w:themeFill="text2" w:themeFillShade="BF"/>
          </w:tcPr>
          <w:p w:rsidR="007F52D6" w:rsidRDefault="007F52D6" w:rsidP="00CB16C8">
            <w:pPr>
              <w:jc w:val="center"/>
            </w:pPr>
            <w:r>
              <w:t>Competencies Required</w:t>
            </w:r>
          </w:p>
        </w:tc>
      </w:tr>
      <w:tr w:rsidR="007F52D6" w:rsidTr="007F52D6">
        <w:trPr>
          <w:trHeight w:val="253"/>
        </w:trPr>
        <w:tc>
          <w:tcPr>
            <w:tcW w:w="2610" w:type="dxa"/>
          </w:tcPr>
          <w:p w:rsidR="007F52D6" w:rsidRPr="00AB004E" w:rsidRDefault="007F52D6" w:rsidP="00CB16C8">
            <w:pPr>
              <w:rPr>
                <w:color w:val="000000" w:themeColor="text1"/>
              </w:rPr>
            </w:pPr>
            <w:r w:rsidRPr="00AB004E">
              <w:rPr>
                <w:color w:val="000000" w:themeColor="text1"/>
              </w:rPr>
              <w:t>Project Processes</w:t>
            </w:r>
          </w:p>
        </w:tc>
        <w:tc>
          <w:tcPr>
            <w:tcW w:w="2422" w:type="dxa"/>
          </w:tcPr>
          <w:p w:rsidR="007F52D6" w:rsidRDefault="007F52D6" w:rsidP="00CB16C8"/>
        </w:tc>
        <w:tc>
          <w:tcPr>
            <w:tcW w:w="2388" w:type="dxa"/>
          </w:tcPr>
          <w:p w:rsidR="007F52D6" w:rsidRDefault="007F52D6" w:rsidP="00CB16C8"/>
        </w:tc>
        <w:tc>
          <w:tcPr>
            <w:tcW w:w="2156" w:type="dxa"/>
          </w:tcPr>
          <w:p w:rsidR="007F52D6" w:rsidRDefault="007F52D6" w:rsidP="00CB16C8"/>
        </w:tc>
      </w:tr>
      <w:tr w:rsidR="007F52D6" w:rsidTr="007F52D6">
        <w:trPr>
          <w:trHeight w:val="253"/>
        </w:trPr>
        <w:tc>
          <w:tcPr>
            <w:tcW w:w="2610" w:type="dxa"/>
          </w:tcPr>
          <w:p w:rsidR="007F52D6" w:rsidRPr="00AB004E" w:rsidRDefault="007F52D6" w:rsidP="00CB16C8">
            <w:pPr>
              <w:rPr>
                <w:color w:val="000000" w:themeColor="text1"/>
              </w:rPr>
            </w:pPr>
            <w:r w:rsidRPr="00AB004E">
              <w:rPr>
                <w:color w:val="000000" w:themeColor="text1"/>
              </w:rPr>
              <w:t>Organizational Processes</w:t>
            </w:r>
          </w:p>
        </w:tc>
        <w:tc>
          <w:tcPr>
            <w:tcW w:w="2422" w:type="dxa"/>
          </w:tcPr>
          <w:p w:rsidR="007F52D6" w:rsidRDefault="007F52D6" w:rsidP="00CB16C8"/>
        </w:tc>
        <w:tc>
          <w:tcPr>
            <w:tcW w:w="2388" w:type="dxa"/>
          </w:tcPr>
          <w:p w:rsidR="007F52D6" w:rsidRDefault="007F52D6" w:rsidP="00CB16C8"/>
        </w:tc>
        <w:tc>
          <w:tcPr>
            <w:tcW w:w="2156" w:type="dxa"/>
          </w:tcPr>
          <w:p w:rsidR="007F52D6" w:rsidRDefault="007F52D6" w:rsidP="00CB16C8"/>
        </w:tc>
      </w:tr>
    </w:tbl>
    <w:p w:rsidR="007F52D6" w:rsidRPr="001103F3" w:rsidRDefault="007F52D6" w:rsidP="00637BB3"/>
    <w:p w:rsidR="00637BB3" w:rsidRDefault="00637BB3" w:rsidP="00A57080">
      <w:pPr>
        <w:pStyle w:val="Heading3"/>
      </w:pPr>
      <w:bookmarkStart w:id="24" w:name="_Toc324249189"/>
      <w:r>
        <w:t>Information</w:t>
      </w:r>
      <w:bookmarkEnd w:id="24"/>
    </w:p>
    <w:p w:rsidR="00637BB3" w:rsidRDefault="00637BB3" w:rsidP="00637BB3">
      <w:r>
        <w:t>(Description and factors for Information maturity)</w:t>
      </w:r>
    </w:p>
    <w:tbl>
      <w:tblPr>
        <w:tblStyle w:val="TableGrid"/>
        <w:tblW w:w="0" w:type="auto"/>
        <w:tblLook w:val="04A0" w:firstRow="1" w:lastRow="0" w:firstColumn="1" w:lastColumn="0" w:noHBand="0" w:noVBand="1"/>
      </w:tblPr>
      <w:tblGrid>
        <w:gridCol w:w="2576"/>
        <w:gridCol w:w="2432"/>
        <w:gridCol w:w="2399"/>
        <w:gridCol w:w="2169"/>
      </w:tblGrid>
      <w:tr w:rsidR="007F52D6" w:rsidTr="0073442B">
        <w:tc>
          <w:tcPr>
            <w:tcW w:w="2576" w:type="dxa"/>
            <w:shd w:val="clear" w:color="auto" w:fill="17365D" w:themeFill="text2" w:themeFillShade="BF"/>
          </w:tcPr>
          <w:p w:rsidR="007F52D6" w:rsidRPr="00E6253E" w:rsidRDefault="007F52D6" w:rsidP="007F52D6">
            <w:pPr>
              <w:jc w:val="center"/>
            </w:pPr>
            <w:r w:rsidRPr="00E6253E">
              <w:t>Category</w:t>
            </w:r>
          </w:p>
        </w:tc>
        <w:tc>
          <w:tcPr>
            <w:tcW w:w="2432" w:type="dxa"/>
            <w:shd w:val="clear" w:color="auto" w:fill="17365D" w:themeFill="text2" w:themeFillShade="BF"/>
          </w:tcPr>
          <w:p w:rsidR="007F52D6" w:rsidRPr="00E6253E" w:rsidRDefault="007F52D6" w:rsidP="007F52D6">
            <w:pPr>
              <w:jc w:val="center"/>
            </w:pPr>
            <w:r w:rsidRPr="00E6253E">
              <w:t>Current Level of Maturity</w:t>
            </w:r>
          </w:p>
        </w:tc>
        <w:tc>
          <w:tcPr>
            <w:tcW w:w="2399" w:type="dxa"/>
            <w:shd w:val="clear" w:color="auto" w:fill="17365D" w:themeFill="text2" w:themeFillShade="BF"/>
          </w:tcPr>
          <w:p w:rsidR="007F52D6" w:rsidRPr="00E6253E" w:rsidRDefault="007F52D6" w:rsidP="007F52D6">
            <w:pPr>
              <w:jc w:val="center"/>
            </w:pPr>
            <w:r w:rsidRPr="00E6253E">
              <w:t>Target Current Level of maturity</w:t>
            </w:r>
          </w:p>
        </w:tc>
        <w:tc>
          <w:tcPr>
            <w:tcW w:w="2169" w:type="dxa"/>
            <w:shd w:val="clear" w:color="auto" w:fill="17365D" w:themeFill="text2" w:themeFillShade="BF"/>
          </w:tcPr>
          <w:p w:rsidR="007F52D6" w:rsidRDefault="007F52D6" w:rsidP="007F52D6">
            <w:pPr>
              <w:jc w:val="center"/>
            </w:pPr>
            <w:r w:rsidRPr="00E6253E">
              <w:t>Competencies Required</w:t>
            </w:r>
          </w:p>
        </w:tc>
      </w:tr>
      <w:tr w:rsidR="007F52D6" w:rsidTr="007F52D6">
        <w:trPr>
          <w:trHeight w:val="620"/>
        </w:trPr>
        <w:tc>
          <w:tcPr>
            <w:tcW w:w="2576" w:type="dxa"/>
          </w:tcPr>
          <w:p w:rsidR="007F52D6" w:rsidRPr="00AB004E" w:rsidRDefault="007F52D6" w:rsidP="007F52D6">
            <w:pPr>
              <w:jc w:val="left"/>
              <w:rPr>
                <w:color w:val="000000" w:themeColor="text1"/>
              </w:rPr>
            </w:pPr>
            <w:r w:rsidRPr="00AB004E">
              <w:rPr>
                <w:color w:val="000000" w:themeColor="text1"/>
              </w:rPr>
              <w:t>Project Processes</w:t>
            </w:r>
            <w:r>
              <w:t xml:space="preserve"> </w:t>
            </w:r>
            <w:r w:rsidRPr="00AB004E">
              <w:rPr>
                <w:color w:val="000000" w:themeColor="text1"/>
              </w:rPr>
              <w:t>Model Element Breakdown (MEB)</w:t>
            </w:r>
          </w:p>
        </w:tc>
        <w:tc>
          <w:tcPr>
            <w:tcW w:w="2432" w:type="dxa"/>
          </w:tcPr>
          <w:p w:rsidR="007F52D6" w:rsidRDefault="007F52D6" w:rsidP="00CB16C8"/>
        </w:tc>
        <w:tc>
          <w:tcPr>
            <w:tcW w:w="2399" w:type="dxa"/>
          </w:tcPr>
          <w:p w:rsidR="007F52D6" w:rsidRDefault="007F52D6" w:rsidP="00CB16C8"/>
        </w:tc>
        <w:tc>
          <w:tcPr>
            <w:tcW w:w="2169" w:type="dxa"/>
          </w:tcPr>
          <w:p w:rsidR="007F52D6" w:rsidRDefault="007F52D6" w:rsidP="00CB16C8"/>
        </w:tc>
      </w:tr>
      <w:tr w:rsidR="007F52D6" w:rsidTr="007F52D6">
        <w:trPr>
          <w:trHeight w:val="253"/>
        </w:trPr>
        <w:tc>
          <w:tcPr>
            <w:tcW w:w="2576" w:type="dxa"/>
          </w:tcPr>
          <w:p w:rsidR="007F52D6" w:rsidRPr="00AB004E" w:rsidRDefault="007F52D6" w:rsidP="007F52D6">
            <w:pPr>
              <w:jc w:val="left"/>
              <w:rPr>
                <w:color w:val="000000" w:themeColor="text1"/>
              </w:rPr>
            </w:pPr>
            <w:r w:rsidRPr="00AB004E">
              <w:rPr>
                <w:color w:val="000000" w:themeColor="text1"/>
              </w:rPr>
              <w:t>Level of Development (LOD)</w:t>
            </w:r>
          </w:p>
        </w:tc>
        <w:tc>
          <w:tcPr>
            <w:tcW w:w="2432" w:type="dxa"/>
          </w:tcPr>
          <w:p w:rsidR="007F52D6" w:rsidRDefault="007F52D6" w:rsidP="00CB16C8"/>
        </w:tc>
        <w:tc>
          <w:tcPr>
            <w:tcW w:w="2399" w:type="dxa"/>
          </w:tcPr>
          <w:p w:rsidR="007F52D6" w:rsidRDefault="007F52D6" w:rsidP="00CB16C8"/>
        </w:tc>
        <w:tc>
          <w:tcPr>
            <w:tcW w:w="2169" w:type="dxa"/>
          </w:tcPr>
          <w:p w:rsidR="007F52D6" w:rsidRDefault="007F52D6" w:rsidP="00CB16C8"/>
        </w:tc>
      </w:tr>
      <w:tr w:rsidR="007F52D6" w:rsidTr="007F52D6">
        <w:trPr>
          <w:trHeight w:val="253"/>
        </w:trPr>
        <w:tc>
          <w:tcPr>
            <w:tcW w:w="2576" w:type="dxa"/>
          </w:tcPr>
          <w:p w:rsidR="007F52D6" w:rsidRPr="00AB004E" w:rsidRDefault="007F52D6" w:rsidP="007F52D6">
            <w:pPr>
              <w:jc w:val="left"/>
              <w:rPr>
                <w:color w:val="000000" w:themeColor="text1"/>
              </w:rPr>
            </w:pPr>
            <w:r w:rsidRPr="00AB004E">
              <w:rPr>
                <w:color w:val="000000" w:themeColor="text1"/>
              </w:rPr>
              <w:t>Facility Data</w:t>
            </w:r>
          </w:p>
        </w:tc>
        <w:tc>
          <w:tcPr>
            <w:tcW w:w="2432" w:type="dxa"/>
          </w:tcPr>
          <w:p w:rsidR="007F52D6" w:rsidRDefault="007F52D6" w:rsidP="00CB16C8"/>
        </w:tc>
        <w:tc>
          <w:tcPr>
            <w:tcW w:w="2399" w:type="dxa"/>
          </w:tcPr>
          <w:p w:rsidR="007F52D6" w:rsidRDefault="007F52D6" w:rsidP="00CB16C8"/>
        </w:tc>
        <w:tc>
          <w:tcPr>
            <w:tcW w:w="2169" w:type="dxa"/>
          </w:tcPr>
          <w:p w:rsidR="007F52D6" w:rsidRDefault="007F52D6" w:rsidP="00CB16C8"/>
        </w:tc>
      </w:tr>
    </w:tbl>
    <w:p w:rsidR="007F52D6" w:rsidRDefault="007F52D6" w:rsidP="00637BB3"/>
    <w:p w:rsidR="00637BB3" w:rsidRDefault="00637BB3" w:rsidP="00A57080">
      <w:pPr>
        <w:pStyle w:val="Heading3"/>
      </w:pPr>
      <w:bookmarkStart w:id="25" w:name="_Toc324249190"/>
      <w:r>
        <w:t>Infrastructure</w:t>
      </w:r>
      <w:bookmarkEnd w:id="25"/>
    </w:p>
    <w:p w:rsidR="00637BB3" w:rsidRDefault="00637BB3" w:rsidP="00637BB3">
      <w:r>
        <w:t>(Description and factors for Infrastructure maturity)</w:t>
      </w:r>
    </w:p>
    <w:tbl>
      <w:tblPr>
        <w:tblStyle w:val="TableGrid"/>
        <w:tblW w:w="0" w:type="auto"/>
        <w:tblLook w:val="04A0" w:firstRow="1" w:lastRow="0" w:firstColumn="1" w:lastColumn="0" w:noHBand="0" w:noVBand="1"/>
      </w:tblPr>
      <w:tblGrid>
        <w:gridCol w:w="2490"/>
        <w:gridCol w:w="2458"/>
        <w:gridCol w:w="2425"/>
        <w:gridCol w:w="2203"/>
      </w:tblGrid>
      <w:tr w:rsidR="007F52D6" w:rsidTr="001E24DA">
        <w:tc>
          <w:tcPr>
            <w:tcW w:w="2490" w:type="dxa"/>
            <w:shd w:val="clear" w:color="auto" w:fill="17365D" w:themeFill="text2" w:themeFillShade="BF"/>
          </w:tcPr>
          <w:p w:rsidR="007F52D6" w:rsidRPr="00E6253E" w:rsidRDefault="007F52D6" w:rsidP="007F52D6">
            <w:pPr>
              <w:jc w:val="center"/>
            </w:pPr>
            <w:r w:rsidRPr="00E6253E">
              <w:lastRenderedPageBreak/>
              <w:t>Category</w:t>
            </w:r>
          </w:p>
        </w:tc>
        <w:tc>
          <w:tcPr>
            <w:tcW w:w="2458" w:type="dxa"/>
            <w:shd w:val="clear" w:color="auto" w:fill="17365D" w:themeFill="text2" w:themeFillShade="BF"/>
          </w:tcPr>
          <w:p w:rsidR="007F52D6" w:rsidRPr="00E6253E" w:rsidRDefault="007F52D6" w:rsidP="007F52D6">
            <w:pPr>
              <w:jc w:val="center"/>
            </w:pPr>
            <w:r w:rsidRPr="00E6253E">
              <w:t>Current Level of Maturity</w:t>
            </w:r>
          </w:p>
        </w:tc>
        <w:tc>
          <w:tcPr>
            <w:tcW w:w="2425" w:type="dxa"/>
            <w:shd w:val="clear" w:color="auto" w:fill="17365D" w:themeFill="text2" w:themeFillShade="BF"/>
          </w:tcPr>
          <w:p w:rsidR="007F52D6" w:rsidRPr="00E6253E" w:rsidRDefault="007F52D6" w:rsidP="007F52D6">
            <w:pPr>
              <w:jc w:val="center"/>
            </w:pPr>
            <w:r w:rsidRPr="00E6253E">
              <w:t>Target Current Level of maturity</w:t>
            </w:r>
          </w:p>
        </w:tc>
        <w:tc>
          <w:tcPr>
            <w:tcW w:w="2203" w:type="dxa"/>
            <w:shd w:val="clear" w:color="auto" w:fill="17365D" w:themeFill="text2" w:themeFillShade="BF"/>
          </w:tcPr>
          <w:p w:rsidR="007F52D6" w:rsidRDefault="007F52D6" w:rsidP="007F52D6">
            <w:pPr>
              <w:jc w:val="center"/>
            </w:pPr>
            <w:r w:rsidRPr="00E6253E">
              <w:t>Competencies Required</w:t>
            </w:r>
          </w:p>
        </w:tc>
      </w:tr>
      <w:tr w:rsidR="007F52D6" w:rsidTr="007F52D6">
        <w:trPr>
          <w:trHeight w:val="253"/>
        </w:trPr>
        <w:tc>
          <w:tcPr>
            <w:tcW w:w="2490" w:type="dxa"/>
          </w:tcPr>
          <w:p w:rsidR="007F52D6" w:rsidRPr="00AB004E" w:rsidRDefault="007F52D6" w:rsidP="00CB16C8">
            <w:pPr>
              <w:rPr>
                <w:color w:val="000000" w:themeColor="text1"/>
              </w:rPr>
            </w:pPr>
            <w:r w:rsidRPr="00AB004E">
              <w:rPr>
                <w:color w:val="000000" w:themeColor="text1"/>
              </w:rPr>
              <w:t>Software</w:t>
            </w:r>
          </w:p>
        </w:tc>
        <w:tc>
          <w:tcPr>
            <w:tcW w:w="2458" w:type="dxa"/>
          </w:tcPr>
          <w:p w:rsidR="007F52D6" w:rsidRDefault="007F52D6" w:rsidP="00CB16C8"/>
        </w:tc>
        <w:tc>
          <w:tcPr>
            <w:tcW w:w="2425" w:type="dxa"/>
          </w:tcPr>
          <w:p w:rsidR="007F52D6" w:rsidRDefault="007F52D6" w:rsidP="00CB16C8"/>
        </w:tc>
        <w:tc>
          <w:tcPr>
            <w:tcW w:w="2203" w:type="dxa"/>
          </w:tcPr>
          <w:p w:rsidR="007F52D6" w:rsidRDefault="007F52D6" w:rsidP="00CB16C8"/>
        </w:tc>
      </w:tr>
      <w:tr w:rsidR="007F52D6" w:rsidTr="007F52D6">
        <w:trPr>
          <w:trHeight w:val="253"/>
        </w:trPr>
        <w:tc>
          <w:tcPr>
            <w:tcW w:w="2490" w:type="dxa"/>
          </w:tcPr>
          <w:p w:rsidR="007F52D6" w:rsidRPr="00AB004E" w:rsidRDefault="007F52D6" w:rsidP="00CB16C8">
            <w:pPr>
              <w:rPr>
                <w:color w:val="000000" w:themeColor="text1"/>
              </w:rPr>
            </w:pPr>
            <w:r w:rsidRPr="00AB004E">
              <w:rPr>
                <w:color w:val="000000" w:themeColor="text1"/>
              </w:rPr>
              <w:t>Hardware</w:t>
            </w:r>
          </w:p>
        </w:tc>
        <w:tc>
          <w:tcPr>
            <w:tcW w:w="2458" w:type="dxa"/>
          </w:tcPr>
          <w:p w:rsidR="007F52D6" w:rsidRDefault="007F52D6" w:rsidP="00CB16C8"/>
        </w:tc>
        <w:tc>
          <w:tcPr>
            <w:tcW w:w="2425" w:type="dxa"/>
          </w:tcPr>
          <w:p w:rsidR="007F52D6" w:rsidRDefault="007F52D6" w:rsidP="00CB16C8"/>
        </w:tc>
        <w:tc>
          <w:tcPr>
            <w:tcW w:w="2203" w:type="dxa"/>
          </w:tcPr>
          <w:p w:rsidR="007F52D6" w:rsidRDefault="007F52D6" w:rsidP="00CB16C8"/>
        </w:tc>
      </w:tr>
      <w:tr w:rsidR="007F52D6" w:rsidTr="007F52D6">
        <w:trPr>
          <w:trHeight w:val="253"/>
        </w:trPr>
        <w:tc>
          <w:tcPr>
            <w:tcW w:w="2490" w:type="dxa"/>
          </w:tcPr>
          <w:p w:rsidR="007F52D6" w:rsidRPr="00AB004E" w:rsidRDefault="007F52D6" w:rsidP="00CB16C8">
            <w:pPr>
              <w:rPr>
                <w:color w:val="000000" w:themeColor="text1"/>
              </w:rPr>
            </w:pPr>
            <w:r w:rsidRPr="00AB004E">
              <w:rPr>
                <w:color w:val="000000" w:themeColor="text1"/>
              </w:rPr>
              <w:t>Physical Spaces</w:t>
            </w:r>
          </w:p>
        </w:tc>
        <w:tc>
          <w:tcPr>
            <w:tcW w:w="2458" w:type="dxa"/>
          </w:tcPr>
          <w:p w:rsidR="007F52D6" w:rsidRDefault="007F52D6" w:rsidP="00CB16C8"/>
        </w:tc>
        <w:tc>
          <w:tcPr>
            <w:tcW w:w="2425" w:type="dxa"/>
          </w:tcPr>
          <w:p w:rsidR="007F52D6" w:rsidRDefault="007F52D6" w:rsidP="00CB16C8"/>
        </w:tc>
        <w:tc>
          <w:tcPr>
            <w:tcW w:w="2203" w:type="dxa"/>
          </w:tcPr>
          <w:p w:rsidR="007F52D6" w:rsidRDefault="007F52D6" w:rsidP="00CB16C8"/>
        </w:tc>
      </w:tr>
    </w:tbl>
    <w:p w:rsidR="007F52D6" w:rsidRPr="00791D77" w:rsidRDefault="007F52D6" w:rsidP="00637BB3"/>
    <w:p w:rsidR="00637BB3" w:rsidRDefault="00637BB3" w:rsidP="00A57080">
      <w:pPr>
        <w:pStyle w:val="Heading3"/>
      </w:pPr>
      <w:bookmarkStart w:id="26" w:name="_Toc324249191"/>
      <w:r>
        <w:t>Personnel</w:t>
      </w:r>
      <w:bookmarkEnd w:id="26"/>
    </w:p>
    <w:p w:rsidR="00637BB3" w:rsidRDefault="00637BB3" w:rsidP="00637BB3">
      <w:r>
        <w:t>(Description and factors for personnel maturity)</w:t>
      </w:r>
    </w:p>
    <w:tbl>
      <w:tblPr>
        <w:tblStyle w:val="TableGrid"/>
        <w:tblW w:w="0" w:type="auto"/>
        <w:tblLook w:val="04A0" w:firstRow="1" w:lastRow="0" w:firstColumn="1" w:lastColumn="0" w:noHBand="0" w:noVBand="1"/>
      </w:tblPr>
      <w:tblGrid>
        <w:gridCol w:w="2638"/>
        <w:gridCol w:w="2414"/>
        <w:gridCol w:w="2380"/>
        <w:gridCol w:w="2144"/>
      </w:tblGrid>
      <w:tr w:rsidR="007F52D6" w:rsidTr="009D34E0">
        <w:tc>
          <w:tcPr>
            <w:tcW w:w="2638" w:type="dxa"/>
            <w:shd w:val="clear" w:color="auto" w:fill="17365D" w:themeFill="text2" w:themeFillShade="BF"/>
          </w:tcPr>
          <w:p w:rsidR="007F52D6" w:rsidRPr="00E6253E" w:rsidRDefault="007F52D6" w:rsidP="00CB16C8">
            <w:pPr>
              <w:jc w:val="center"/>
            </w:pPr>
            <w:r w:rsidRPr="00E6253E">
              <w:t>Category</w:t>
            </w:r>
          </w:p>
        </w:tc>
        <w:tc>
          <w:tcPr>
            <w:tcW w:w="2414" w:type="dxa"/>
            <w:shd w:val="clear" w:color="auto" w:fill="17365D" w:themeFill="text2" w:themeFillShade="BF"/>
          </w:tcPr>
          <w:p w:rsidR="007F52D6" w:rsidRPr="00E6253E" w:rsidRDefault="007F52D6" w:rsidP="00CB16C8">
            <w:pPr>
              <w:jc w:val="center"/>
            </w:pPr>
            <w:r w:rsidRPr="00E6253E">
              <w:t>Current Level of Maturity</w:t>
            </w:r>
          </w:p>
        </w:tc>
        <w:tc>
          <w:tcPr>
            <w:tcW w:w="2380" w:type="dxa"/>
            <w:shd w:val="clear" w:color="auto" w:fill="17365D" w:themeFill="text2" w:themeFillShade="BF"/>
          </w:tcPr>
          <w:p w:rsidR="007F52D6" w:rsidRPr="00E6253E" w:rsidRDefault="007F52D6" w:rsidP="00CB16C8">
            <w:pPr>
              <w:jc w:val="center"/>
            </w:pPr>
            <w:r w:rsidRPr="00E6253E">
              <w:t>Target Current Level of maturity</w:t>
            </w:r>
          </w:p>
        </w:tc>
        <w:tc>
          <w:tcPr>
            <w:tcW w:w="2144" w:type="dxa"/>
            <w:shd w:val="clear" w:color="auto" w:fill="17365D" w:themeFill="text2" w:themeFillShade="BF"/>
          </w:tcPr>
          <w:p w:rsidR="007F52D6" w:rsidRDefault="007F52D6" w:rsidP="00CB16C8">
            <w:pPr>
              <w:jc w:val="center"/>
            </w:pPr>
            <w:r w:rsidRPr="00E6253E">
              <w:t>Competencies Required</w:t>
            </w:r>
          </w:p>
        </w:tc>
      </w:tr>
      <w:tr w:rsidR="007F52D6" w:rsidTr="007F52D6">
        <w:trPr>
          <w:trHeight w:val="253"/>
        </w:trPr>
        <w:tc>
          <w:tcPr>
            <w:tcW w:w="2638" w:type="dxa"/>
          </w:tcPr>
          <w:p w:rsidR="007F52D6" w:rsidRPr="00AB004E" w:rsidRDefault="007F52D6" w:rsidP="00CB16C8">
            <w:pPr>
              <w:rPr>
                <w:color w:val="000000" w:themeColor="text1"/>
              </w:rPr>
            </w:pPr>
            <w:r w:rsidRPr="00AB004E">
              <w:rPr>
                <w:color w:val="000000" w:themeColor="text1"/>
              </w:rPr>
              <w:t>Roles and Responsibilities</w:t>
            </w:r>
          </w:p>
        </w:tc>
        <w:tc>
          <w:tcPr>
            <w:tcW w:w="2414" w:type="dxa"/>
          </w:tcPr>
          <w:p w:rsidR="007F52D6" w:rsidRDefault="007F52D6" w:rsidP="00CB16C8"/>
        </w:tc>
        <w:tc>
          <w:tcPr>
            <w:tcW w:w="2380" w:type="dxa"/>
          </w:tcPr>
          <w:p w:rsidR="007F52D6" w:rsidRDefault="007F52D6" w:rsidP="00CB16C8"/>
        </w:tc>
        <w:tc>
          <w:tcPr>
            <w:tcW w:w="2144" w:type="dxa"/>
          </w:tcPr>
          <w:p w:rsidR="007F52D6" w:rsidRDefault="007F52D6" w:rsidP="00CB16C8"/>
        </w:tc>
      </w:tr>
      <w:tr w:rsidR="007F52D6" w:rsidTr="007F52D6">
        <w:trPr>
          <w:trHeight w:val="253"/>
        </w:trPr>
        <w:tc>
          <w:tcPr>
            <w:tcW w:w="2638" w:type="dxa"/>
          </w:tcPr>
          <w:p w:rsidR="007F52D6" w:rsidRPr="0046748D" w:rsidRDefault="007F52D6" w:rsidP="00CB16C8">
            <w:r w:rsidRPr="0046748D">
              <w:t>Organizational Hierarchy</w:t>
            </w:r>
          </w:p>
        </w:tc>
        <w:tc>
          <w:tcPr>
            <w:tcW w:w="2414" w:type="dxa"/>
          </w:tcPr>
          <w:p w:rsidR="007F52D6" w:rsidRDefault="007F52D6" w:rsidP="00CB16C8"/>
        </w:tc>
        <w:tc>
          <w:tcPr>
            <w:tcW w:w="2380" w:type="dxa"/>
          </w:tcPr>
          <w:p w:rsidR="007F52D6" w:rsidRDefault="007F52D6" w:rsidP="00CB16C8"/>
        </w:tc>
        <w:tc>
          <w:tcPr>
            <w:tcW w:w="2144" w:type="dxa"/>
          </w:tcPr>
          <w:p w:rsidR="007F52D6" w:rsidRDefault="007F52D6" w:rsidP="00CB16C8"/>
        </w:tc>
      </w:tr>
      <w:tr w:rsidR="007F52D6" w:rsidTr="007F52D6">
        <w:trPr>
          <w:trHeight w:val="253"/>
        </w:trPr>
        <w:tc>
          <w:tcPr>
            <w:tcW w:w="2638" w:type="dxa"/>
          </w:tcPr>
          <w:p w:rsidR="007F52D6" w:rsidRPr="0046748D" w:rsidRDefault="007F52D6" w:rsidP="00CB16C8">
            <w:r w:rsidRPr="0046748D">
              <w:t>Education</w:t>
            </w:r>
          </w:p>
        </w:tc>
        <w:tc>
          <w:tcPr>
            <w:tcW w:w="2414" w:type="dxa"/>
          </w:tcPr>
          <w:p w:rsidR="007F52D6" w:rsidRDefault="007F52D6" w:rsidP="00CB16C8"/>
        </w:tc>
        <w:tc>
          <w:tcPr>
            <w:tcW w:w="2380" w:type="dxa"/>
          </w:tcPr>
          <w:p w:rsidR="007F52D6" w:rsidRDefault="007F52D6" w:rsidP="00CB16C8"/>
        </w:tc>
        <w:tc>
          <w:tcPr>
            <w:tcW w:w="2144" w:type="dxa"/>
          </w:tcPr>
          <w:p w:rsidR="007F52D6" w:rsidRDefault="007F52D6" w:rsidP="00CB16C8"/>
        </w:tc>
      </w:tr>
      <w:tr w:rsidR="007F52D6" w:rsidTr="007F52D6">
        <w:trPr>
          <w:trHeight w:val="253"/>
        </w:trPr>
        <w:tc>
          <w:tcPr>
            <w:tcW w:w="2638" w:type="dxa"/>
          </w:tcPr>
          <w:p w:rsidR="007F52D6" w:rsidRPr="0046748D" w:rsidRDefault="007F52D6" w:rsidP="00CB16C8">
            <w:r w:rsidRPr="0046748D">
              <w:t>Training</w:t>
            </w:r>
          </w:p>
        </w:tc>
        <w:tc>
          <w:tcPr>
            <w:tcW w:w="2414" w:type="dxa"/>
          </w:tcPr>
          <w:p w:rsidR="007F52D6" w:rsidRDefault="007F52D6" w:rsidP="00CB16C8"/>
        </w:tc>
        <w:tc>
          <w:tcPr>
            <w:tcW w:w="2380" w:type="dxa"/>
          </w:tcPr>
          <w:p w:rsidR="007F52D6" w:rsidRDefault="007F52D6" w:rsidP="00CB16C8"/>
        </w:tc>
        <w:tc>
          <w:tcPr>
            <w:tcW w:w="2144" w:type="dxa"/>
          </w:tcPr>
          <w:p w:rsidR="007F52D6" w:rsidRDefault="007F52D6" w:rsidP="00CB16C8"/>
        </w:tc>
      </w:tr>
      <w:tr w:rsidR="007F52D6" w:rsidTr="007F52D6">
        <w:trPr>
          <w:trHeight w:val="253"/>
        </w:trPr>
        <w:tc>
          <w:tcPr>
            <w:tcW w:w="2638" w:type="dxa"/>
          </w:tcPr>
          <w:p w:rsidR="007F52D6" w:rsidRDefault="007F52D6" w:rsidP="00CB16C8">
            <w:r w:rsidRPr="0046748D">
              <w:t>Change Readiness</w:t>
            </w:r>
          </w:p>
        </w:tc>
        <w:tc>
          <w:tcPr>
            <w:tcW w:w="2414" w:type="dxa"/>
          </w:tcPr>
          <w:p w:rsidR="007F52D6" w:rsidRDefault="007F52D6" w:rsidP="00CB16C8"/>
        </w:tc>
        <w:tc>
          <w:tcPr>
            <w:tcW w:w="2380" w:type="dxa"/>
          </w:tcPr>
          <w:p w:rsidR="007F52D6" w:rsidRDefault="007F52D6" w:rsidP="00CB16C8"/>
        </w:tc>
        <w:tc>
          <w:tcPr>
            <w:tcW w:w="2144" w:type="dxa"/>
          </w:tcPr>
          <w:p w:rsidR="007F52D6" w:rsidRDefault="007F52D6" w:rsidP="00CB16C8"/>
        </w:tc>
      </w:tr>
    </w:tbl>
    <w:p w:rsidR="007F52D6" w:rsidRPr="00791D77" w:rsidRDefault="007F52D6" w:rsidP="00637BB3"/>
    <w:p w:rsidR="00BE0B1B" w:rsidRDefault="00BE0B1B" w:rsidP="00BE0B1B">
      <w:pPr>
        <w:pStyle w:val="Heading1"/>
        <w:rPr>
          <w:sz w:val="28"/>
        </w:rPr>
      </w:pPr>
      <w:bookmarkStart w:id="27" w:name="_Toc324249192"/>
      <w:r>
        <w:rPr>
          <w:sz w:val="28"/>
        </w:rPr>
        <w:t>Advance</w:t>
      </w:r>
      <w:bookmarkEnd w:id="27"/>
    </w:p>
    <w:p w:rsidR="00BE0B1B" w:rsidRDefault="00637BB3" w:rsidP="00BE0B1B">
      <w:r>
        <w:t>(Introduction to information documented in advancement)</w:t>
      </w:r>
    </w:p>
    <w:p w:rsidR="007F52D6" w:rsidRDefault="007F52D6" w:rsidP="007F52D6">
      <w:pPr>
        <w:pStyle w:val="ListParagraph"/>
        <w:numPr>
          <w:ilvl w:val="0"/>
          <w:numId w:val="45"/>
        </w:numPr>
      </w:pPr>
      <w:r>
        <w:t>List of resources required: personnel, time etc.</w:t>
      </w:r>
    </w:p>
    <w:p w:rsidR="007F52D6" w:rsidRDefault="007F52D6" w:rsidP="007F52D6">
      <w:pPr>
        <w:pStyle w:val="ListParagraph"/>
        <w:numPr>
          <w:ilvl w:val="0"/>
          <w:numId w:val="45"/>
        </w:numPr>
      </w:pPr>
      <w:r>
        <w:t>The planning elements to be addressed in the roadmap</w:t>
      </w:r>
    </w:p>
    <w:p w:rsidR="00637BB3" w:rsidRDefault="00637BB3" w:rsidP="00637BB3">
      <w:pPr>
        <w:pStyle w:val="Heading2"/>
      </w:pPr>
      <w:bookmarkStart w:id="28" w:name="_Toc324249193"/>
      <w:r>
        <w:t>Roadmap</w:t>
      </w:r>
      <w:bookmarkEnd w:id="28"/>
    </w:p>
    <w:p w:rsidR="00637BB3" w:rsidRDefault="00584176" w:rsidP="00584176">
      <w:pPr>
        <w:pStyle w:val="Footnote"/>
      </w:pPr>
      <w:r>
        <w:tab/>
      </w:r>
    </w:p>
    <w:p w:rsidR="00584176" w:rsidRDefault="00584176" w:rsidP="00584176">
      <w:r w:rsidRPr="00584176">
        <w:rPr>
          <w:b/>
        </w:rPr>
        <w:t>Milestones:</w:t>
      </w:r>
      <w:r>
        <w:t xml:space="preserve"> Determine important milestones for the entire duration of the adoption phase. Identify the elements that will be addressed in each of these phases and the sequence of approach.</w:t>
      </w:r>
    </w:p>
    <w:p w:rsidR="00584176" w:rsidRDefault="00584176" w:rsidP="00584176">
      <w:r w:rsidRPr="00584176">
        <w:rPr>
          <w:b/>
        </w:rPr>
        <w:t>Time:</w:t>
      </w:r>
      <w:r>
        <w:rPr>
          <w:b/>
        </w:rPr>
        <w:t xml:space="preserve"> </w:t>
      </w:r>
      <w:r>
        <w:t xml:space="preserve">allocate the estimated time frames for each of these phases, in terms of weeks, months or years, whichever would be applicable. </w:t>
      </w:r>
    </w:p>
    <w:p w:rsidR="00584176" w:rsidRPr="00584176" w:rsidRDefault="00584176" w:rsidP="00584176">
      <w:r w:rsidRPr="00584176">
        <w:rPr>
          <w:b/>
        </w:rPr>
        <w:t>Supporting Information</w:t>
      </w:r>
      <w:r>
        <w:rPr>
          <w:b/>
        </w:rPr>
        <w:t xml:space="preserve">: </w:t>
      </w:r>
      <w:r>
        <w:t xml:space="preserve">identify information that should be represented on the roadmap for visualization and communication purposes. </w:t>
      </w:r>
    </w:p>
    <w:p w:rsidR="00584176" w:rsidRPr="00584176" w:rsidRDefault="00584176" w:rsidP="00584176"/>
    <w:sectPr w:rsidR="00584176" w:rsidRPr="00584176" w:rsidSect="00BB0641">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76" w:rsidRDefault="00C34E76" w:rsidP="00BB0641">
      <w:pPr>
        <w:spacing w:after="0" w:line="240" w:lineRule="auto"/>
      </w:pPr>
      <w:r>
        <w:separator/>
      </w:r>
    </w:p>
  </w:endnote>
  <w:endnote w:type="continuationSeparator" w:id="0">
    <w:p w:rsidR="00C34E76" w:rsidRDefault="00C34E76" w:rsidP="00BB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tblInd w:w="-90" w:type="dxa"/>
      <w:tblCellMar>
        <w:left w:w="0" w:type="dxa"/>
        <w:right w:w="0" w:type="dxa"/>
      </w:tblCellMar>
      <w:tblLook w:val="04A0" w:firstRow="1" w:lastRow="0" w:firstColumn="1" w:lastColumn="0" w:noHBand="0" w:noVBand="1"/>
    </w:tblPr>
    <w:tblGrid>
      <w:gridCol w:w="614"/>
      <w:gridCol w:w="8391"/>
      <w:gridCol w:w="571"/>
    </w:tblGrid>
    <w:tr w:rsidR="00791D77" w:rsidTr="009C622C">
      <w:trPr>
        <w:trHeight w:val="20"/>
      </w:trPr>
      <w:tc>
        <w:tcPr>
          <w:tcW w:w="615" w:type="dxa"/>
          <w:tcBorders>
            <w:top w:val="nil"/>
            <w:left w:val="nil"/>
            <w:bottom w:val="single" w:sz="4" w:space="0" w:color="auto"/>
            <w:right w:val="nil"/>
          </w:tcBorders>
          <w:vAlign w:val="center"/>
        </w:tcPr>
        <w:p w:rsidR="00791D77" w:rsidRDefault="00791D77" w:rsidP="004112CD">
          <w:pPr>
            <w:pStyle w:val="Footer"/>
            <w:jc w:val="center"/>
          </w:pPr>
        </w:p>
      </w:tc>
      <w:tc>
        <w:tcPr>
          <w:tcW w:w="8475" w:type="dxa"/>
          <w:tcBorders>
            <w:top w:val="nil"/>
            <w:left w:val="nil"/>
            <w:bottom w:val="single" w:sz="4" w:space="0" w:color="auto"/>
            <w:right w:val="nil"/>
          </w:tcBorders>
          <w:vAlign w:val="center"/>
        </w:tcPr>
        <w:p w:rsidR="00791D77" w:rsidRDefault="00791D77" w:rsidP="00FC14CE">
          <w:pPr>
            <w:spacing w:after="0"/>
            <w:jc w:val="center"/>
          </w:pPr>
          <w:r>
            <w:t>Organizational BIM Execution Plan</w:t>
          </w:r>
        </w:p>
      </w:tc>
      <w:tc>
        <w:tcPr>
          <w:tcW w:w="576" w:type="dxa"/>
          <w:tcBorders>
            <w:top w:val="nil"/>
            <w:left w:val="nil"/>
            <w:bottom w:val="single" w:sz="4" w:space="0" w:color="auto"/>
            <w:right w:val="nil"/>
          </w:tcBorders>
          <w:vAlign w:val="center"/>
        </w:tcPr>
        <w:p w:rsidR="00791D77" w:rsidRDefault="00791D77" w:rsidP="004112CD">
          <w:pPr>
            <w:pStyle w:val="Footer"/>
            <w:jc w:val="center"/>
          </w:pPr>
        </w:p>
      </w:tc>
    </w:tr>
    <w:tr w:rsidR="00791D77" w:rsidRPr="001921D7" w:rsidTr="009C622C">
      <w:trPr>
        <w:trHeight w:val="20"/>
      </w:trPr>
      <w:tc>
        <w:tcPr>
          <w:tcW w:w="615" w:type="dxa"/>
          <w:tcBorders>
            <w:top w:val="single" w:sz="4" w:space="0" w:color="auto"/>
            <w:left w:val="nil"/>
            <w:bottom w:val="nil"/>
            <w:right w:val="nil"/>
          </w:tcBorders>
          <w:shd w:val="clear" w:color="auto" w:fill="17365D" w:themeFill="text2" w:themeFillShade="BF"/>
          <w:vAlign w:val="center"/>
        </w:tcPr>
        <w:p w:rsidR="00791D77" w:rsidRPr="001921D7" w:rsidRDefault="00791D77" w:rsidP="004112CD">
          <w:pPr>
            <w:pStyle w:val="Footer"/>
            <w:ind w:left="-29"/>
            <w:jc w:val="center"/>
            <w:rPr>
              <w:color w:val="FFFFFF" w:themeColor="background1"/>
            </w:rPr>
          </w:pPr>
          <w:r w:rsidRPr="00BB0144">
            <w:rPr>
              <w:noProof/>
              <w:color w:val="FFFFFF" w:themeColor="background1"/>
            </w:rPr>
            <w:drawing>
              <wp:inline distT="0" distB="0" distL="0" distR="0" wp14:anchorId="0A71F3DE" wp14:editId="50A552FB">
                <wp:extent cx="404774" cy="365760"/>
                <wp:effectExtent l="0" t="0" r="0" b="0"/>
                <wp:docPr id="2" name="Picture 2" descr="C:\Users\rgk5000\Documents\My Dropbox\BIM PxP\Images\Execution_Planning_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rgk5000\Documents\My Dropbox\BIM PxP\Images\Execution_Planning_logo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774" cy="365760"/>
                        </a:xfrm>
                        <a:prstGeom prst="rect">
                          <a:avLst/>
                        </a:prstGeom>
                        <a:noFill/>
                        <a:extLst/>
                      </pic:spPr>
                    </pic:pic>
                  </a:graphicData>
                </a:graphic>
              </wp:inline>
            </w:drawing>
          </w:r>
        </w:p>
      </w:tc>
      <w:tc>
        <w:tcPr>
          <w:tcW w:w="8475" w:type="dxa"/>
          <w:tcBorders>
            <w:top w:val="single" w:sz="4" w:space="0" w:color="auto"/>
            <w:left w:val="nil"/>
            <w:bottom w:val="nil"/>
            <w:right w:val="nil"/>
          </w:tcBorders>
          <w:vAlign w:val="center"/>
        </w:tcPr>
        <w:p w:rsidR="00791D77" w:rsidRDefault="00791D77" w:rsidP="004112CD">
          <w:pPr>
            <w:pStyle w:val="Footer"/>
            <w:jc w:val="center"/>
            <w:rPr>
              <w:sz w:val="16"/>
              <w:szCs w:val="16"/>
            </w:rPr>
          </w:pPr>
          <w:r>
            <w:rPr>
              <w:sz w:val="16"/>
              <w:szCs w:val="16"/>
            </w:rPr>
            <w:t xml:space="preserve">©2011 </w:t>
          </w:r>
          <w:r w:rsidRPr="007F0237">
            <w:rPr>
              <w:sz w:val="16"/>
              <w:szCs w:val="16"/>
            </w:rPr>
            <w:t>The Computer Integra</w:t>
          </w:r>
          <w:r>
            <w:rPr>
              <w:sz w:val="16"/>
              <w:szCs w:val="16"/>
            </w:rPr>
            <w:t>ted Construction Research Group</w:t>
          </w:r>
        </w:p>
        <w:p w:rsidR="00791D77" w:rsidRDefault="00791D77" w:rsidP="004112CD">
          <w:pPr>
            <w:pStyle w:val="Footer"/>
            <w:jc w:val="center"/>
          </w:pPr>
          <w:r>
            <w:rPr>
              <w:sz w:val="16"/>
              <w:szCs w:val="16"/>
            </w:rPr>
            <w:t>The Pennsylvania State University</w:t>
          </w:r>
        </w:p>
      </w:tc>
      <w:tc>
        <w:tcPr>
          <w:tcW w:w="576" w:type="dxa"/>
          <w:tcBorders>
            <w:top w:val="single" w:sz="4" w:space="0" w:color="auto"/>
            <w:left w:val="nil"/>
            <w:bottom w:val="nil"/>
            <w:right w:val="nil"/>
          </w:tcBorders>
          <w:shd w:val="clear" w:color="auto" w:fill="17365D" w:themeFill="text2" w:themeFillShade="BF"/>
          <w:vAlign w:val="center"/>
        </w:tcPr>
        <w:p w:rsidR="00791D77" w:rsidRPr="001921D7" w:rsidRDefault="00791D77" w:rsidP="004112CD">
          <w:pPr>
            <w:pStyle w:val="Footer"/>
            <w:jc w:val="center"/>
            <w:rPr>
              <w:color w:val="FFFFFF" w:themeColor="background1"/>
            </w:rPr>
          </w:pPr>
          <w:r w:rsidRPr="001921D7">
            <w:rPr>
              <w:color w:val="FFFFFF" w:themeColor="background1"/>
            </w:rPr>
            <w:fldChar w:fldCharType="begin"/>
          </w:r>
          <w:r w:rsidRPr="001921D7">
            <w:rPr>
              <w:color w:val="FFFFFF" w:themeColor="background1"/>
            </w:rPr>
            <w:instrText xml:space="preserve"> PAGE   \* MERGEFORMAT </w:instrText>
          </w:r>
          <w:r w:rsidRPr="001921D7">
            <w:rPr>
              <w:color w:val="FFFFFF" w:themeColor="background1"/>
            </w:rPr>
            <w:fldChar w:fldCharType="separate"/>
          </w:r>
          <w:r w:rsidR="00F40D44">
            <w:rPr>
              <w:noProof/>
              <w:color w:val="FFFFFF" w:themeColor="background1"/>
            </w:rPr>
            <w:t>8</w:t>
          </w:r>
          <w:r w:rsidRPr="001921D7">
            <w:rPr>
              <w:color w:val="FFFFFF" w:themeColor="background1"/>
            </w:rPr>
            <w:fldChar w:fldCharType="end"/>
          </w:r>
        </w:p>
      </w:tc>
    </w:tr>
  </w:tbl>
  <w:p w:rsidR="00791D77" w:rsidRDefault="00791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76" w:rsidRDefault="00C34E76" w:rsidP="00BB0641">
      <w:pPr>
        <w:spacing w:after="0" w:line="240" w:lineRule="auto"/>
      </w:pPr>
      <w:r>
        <w:separator/>
      </w:r>
    </w:p>
  </w:footnote>
  <w:footnote w:type="continuationSeparator" w:id="0">
    <w:p w:rsidR="00C34E76" w:rsidRDefault="00C34E76" w:rsidP="00BB0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8D2"/>
    <w:multiLevelType w:val="hybridMultilevel"/>
    <w:tmpl w:val="08B8B9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A3088"/>
    <w:multiLevelType w:val="multilevel"/>
    <w:tmpl w:val="5B16F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C366CE"/>
    <w:multiLevelType w:val="hybridMultilevel"/>
    <w:tmpl w:val="95F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318AD"/>
    <w:multiLevelType w:val="multilevel"/>
    <w:tmpl w:val="AB14B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6196C"/>
    <w:multiLevelType w:val="hybridMultilevel"/>
    <w:tmpl w:val="F52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A295B"/>
    <w:multiLevelType w:val="hybridMultilevel"/>
    <w:tmpl w:val="3B6CE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00DCF"/>
    <w:multiLevelType w:val="hybridMultilevel"/>
    <w:tmpl w:val="D716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A51F1"/>
    <w:multiLevelType w:val="hybridMultilevel"/>
    <w:tmpl w:val="9FD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F123E"/>
    <w:multiLevelType w:val="hybridMultilevel"/>
    <w:tmpl w:val="2542D4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2223D8"/>
    <w:multiLevelType w:val="multilevel"/>
    <w:tmpl w:val="857C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41556"/>
    <w:multiLevelType w:val="hybridMultilevel"/>
    <w:tmpl w:val="8116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60319"/>
    <w:multiLevelType w:val="multilevel"/>
    <w:tmpl w:val="FE28E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23119"/>
    <w:multiLevelType w:val="hybridMultilevel"/>
    <w:tmpl w:val="BD1C6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E02C55"/>
    <w:multiLevelType w:val="hybridMultilevel"/>
    <w:tmpl w:val="235A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23E7F"/>
    <w:multiLevelType w:val="hybridMultilevel"/>
    <w:tmpl w:val="649AED4A"/>
    <w:lvl w:ilvl="0" w:tplc="74B83568">
      <w:start w:val="1"/>
      <w:numFmt w:val="bullet"/>
      <w:lvlText w:val="-"/>
      <w:lvlJc w:val="left"/>
      <w:pPr>
        <w:ind w:left="720" w:hanging="360"/>
      </w:pPr>
      <w:rPr>
        <w:rFonts w:ascii="Cambria" w:eastAsiaTheme="majorEastAsia" w:hAnsi="Cambria"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654ED"/>
    <w:multiLevelType w:val="hybridMultilevel"/>
    <w:tmpl w:val="96B4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A47DA"/>
    <w:multiLevelType w:val="hybridMultilevel"/>
    <w:tmpl w:val="733A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610BC"/>
    <w:multiLevelType w:val="hybridMultilevel"/>
    <w:tmpl w:val="545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71E46"/>
    <w:multiLevelType w:val="hybridMultilevel"/>
    <w:tmpl w:val="82741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628AE"/>
    <w:multiLevelType w:val="multilevel"/>
    <w:tmpl w:val="32B4A0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FFFF" w:themeColor="background1"/>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0">
    <w:nsid w:val="44D61BB7"/>
    <w:multiLevelType w:val="multilevel"/>
    <w:tmpl w:val="D5FE0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70038A"/>
    <w:multiLevelType w:val="hybridMultilevel"/>
    <w:tmpl w:val="6102F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33B4C"/>
    <w:multiLevelType w:val="hybridMultilevel"/>
    <w:tmpl w:val="4708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53313"/>
    <w:multiLevelType w:val="hybridMultilevel"/>
    <w:tmpl w:val="EAD47438"/>
    <w:lvl w:ilvl="0" w:tplc="560EAD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82802"/>
    <w:multiLevelType w:val="hybridMultilevel"/>
    <w:tmpl w:val="F7C869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E6439D"/>
    <w:multiLevelType w:val="hybridMultilevel"/>
    <w:tmpl w:val="235A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8248F"/>
    <w:multiLevelType w:val="hybridMultilevel"/>
    <w:tmpl w:val="2B8CD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A3529"/>
    <w:multiLevelType w:val="multilevel"/>
    <w:tmpl w:val="5DDAE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BA6DA3"/>
    <w:multiLevelType w:val="multilevel"/>
    <w:tmpl w:val="AC52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E35872"/>
    <w:multiLevelType w:val="multilevel"/>
    <w:tmpl w:val="B0F2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2751DF"/>
    <w:multiLevelType w:val="hybridMultilevel"/>
    <w:tmpl w:val="3BD85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90581"/>
    <w:multiLevelType w:val="hybridMultilevel"/>
    <w:tmpl w:val="AFC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77DE6"/>
    <w:multiLevelType w:val="hybridMultilevel"/>
    <w:tmpl w:val="816A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15E99"/>
    <w:multiLevelType w:val="multilevel"/>
    <w:tmpl w:val="9DFC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F24CB1"/>
    <w:multiLevelType w:val="multilevel"/>
    <w:tmpl w:val="CCD81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32"/>
  </w:num>
  <w:num w:numId="4">
    <w:abstractNumId w:val="15"/>
  </w:num>
  <w:num w:numId="5">
    <w:abstractNumId w:val="26"/>
  </w:num>
  <w:num w:numId="6">
    <w:abstractNumId w:val="0"/>
  </w:num>
  <w:num w:numId="7">
    <w:abstractNumId w:val="5"/>
  </w:num>
  <w:num w:numId="8">
    <w:abstractNumId w:val="21"/>
  </w:num>
  <w:num w:numId="9">
    <w:abstractNumId w:val="18"/>
  </w:num>
  <w:num w:numId="10">
    <w:abstractNumId w:val="7"/>
  </w:num>
  <w:num w:numId="11">
    <w:abstractNumId w:val="11"/>
  </w:num>
  <w:num w:numId="12">
    <w:abstractNumId w:val="9"/>
  </w:num>
  <w:num w:numId="13">
    <w:abstractNumId w:val="20"/>
  </w:num>
  <w:num w:numId="14">
    <w:abstractNumId w:val="28"/>
  </w:num>
  <w:num w:numId="15">
    <w:abstractNumId w:val="29"/>
  </w:num>
  <w:num w:numId="16">
    <w:abstractNumId w:val="3"/>
  </w:num>
  <w:num w:numId="17">
    <w:abstractNumId w:val="10"/>
  </w:num>
  <w:num w:numId="18">
    <w:abstractNumId w:val="6"/>
  </w:num>
  <w:num w:numId="19">
    <w:abstractNumId w:val="2"/>
  </w:num>
  <w:num w:numId="20">
    <w:abstractNumId w:val="4"/>
  </w:num>
  <w:num w:numId="21">
    <w:abstractNumId w:val="16"/>
  </w:num>
  <w:num w:numId="22">
    <w:abstractNumId w:val="17"/>
  </w:num>
  <w:num w:numId="23">
    <w:abstractNumId w:val="25"/>
  </w:num>
  <w:num w:numId="24">
    <w:abstractNumId w:val="13"/>
  </w:num>
  <w:num w:numId="25">
    <w:abstractNumId w:val="8"/>
  </w:num>
  <w:num w:numId="26">
    <w:abstractNumId w:val="14"/>
  </w:num>
  <w:num w:numId="27">
    <w:abstractNumId w:val="24"/>
  </w:num>
  <w:num w:numId="28">
    <w:abstractNumId w:val="31"/>
  </w:num>
  <w:num w:numId="29">
    <w:abstractNumId w:val="19"/>
  </w:num>
  <w:num w:numId="30">
    <w:abstractNumId w:val="19"/>
  </w:num>
  <w:num w:numId="31">
    <w:abstractNumId w:val="23"/>
  </w:num>
  <w:num w:numId="32">
    <w:abstractNumId w:val="1"/>
  </w:num>
  <w:num w:numId="33">
    <w:abstractNumId w:val="12"/>
  </w:num>
  <w:num w:numId="34">
    <w:abstractNumId w:val="33"/>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41"/>
    <w:rsid w:val="0000785E"/>
    <w:rsid w:val="00023964"/>
    <w:rsid w:val="0004532B"/>
    <w:rsid w:val="00045867"/>
    <w:rsid w:val="000600BF"/>
    <w:rsid w:val="0007137A"/>
    <w:rsid w:val="00090B5E"/>
    <w:rsid w:val="00097C55"/>
    <w:rsid w:val="000C2B88"/>
    <w:rsid w:val="000C7F38"/>
    <w:rsid w:val="000D11E9"/>
    <w:rsid w:val="000F1A96"/>
    <w:rsid w:val="00104582"/>
    <w:rsid w:val="001103F3"/>
    <w:rsid w:val="00117C20"/>
    <w:rsid w:val="00125CCF"/>
    <w:rsid w:val="00137136"/>
    <w:rsid w:val="001562A4"/>
    <w:rsid w:val="001610C5"/>
    <w:rsid w:val="001636F4"/>
    <w:rsid w:val="00164F68"/>
    <w:rsid w:val="00173BBC"/>
    <w:rsid w:val="00181476"/>
    <w:rsid w:val="001B432D"/>
    <w:rsid w:val="001D639B"/>
    <w:rsid w:val="001E3734"/>
    <w:rsid w:val="0021697D"/>
    <w:rsid w:val="002212EF"/>
    <w:rsid w:val="00237A32"/>
    <w:rsid w:val="00241CF3"/>
    <w:rsid w:val="00274117"/>
    <w:rsid w:val="00276C15"/>
    <w:rsid w:val="00282D87"/>
    <w:rsid w:val="00285CF0"/>
    <w:rsid w:val="00286B1A"/>
    <w:rsid w:val="002A47A0"/>
    <w:rsid w:val="002A4F69"/>
    <w:rsid w:val="002D3129"/>
    <w:rsid w:val="002D5539"/>
    <w:rsid w:val="00315245"/>
    <w:rsid w:val="00346FC5"/>
    <w:rsid w:val="00347CBC"/>
    <w:rsid w:val="003527A1"/>
    <w:rsid w:val="00364CA7"/>
    <w:rsid w:val="003A25A7"/>
    <w:rsid w:val="003C1B80"/>
    <w:rsid w:val="003C3404"/>
    <w:rsid w:val="003D3D42"/>
    <w:rsid w:val="003E3893"/>
    <w:rsid w:val="003F5382"/>
    <w:rsid w:val="003F66D1"/>
    <w:rsid w:val="004053CA"/>
    <w:rsid w:val="004112CD"/>
    <w:rsid w:val="0041454E"/>
    <w:rsid w:val="00444EB8"/>
    <w:rsid w:val="00455703"/>
    <w:rsid w:val="004619EE"/>
    <w:rsid w:val="004843E5"/>
    <w:rsid w:val="004B0C92"/>
    <w:rsid w:val="004C3A19"/>
    <w:rsid w:val="005014AC"/>
    <w:rsid w:val="005140EF"/>
    <w:rsid w:val="00520AF7"/>
    <w:rsid w:val="005365EE"/>
    <w:rsid w:val="00540178"/>
    <w:rsid w:val="00541538"/>
    <w:rsid w:val="00544C0C"/>
    <w:rsid w:val="005453DD"/>
    <w:rsid w:val="00550ABE"/>
    <w:rsid w:val="00553CEA"/>
    <w:rsid w:val="00570DF7"/>
    <w:rsid w:val="0057151B"/>
    <w:rsid w:val="00574CB3"/>
    <w:rsid w:val="00577024"/>
    <w:rsid w:val="00584176"/>
    <w:rsid w:val="005A7E53"/>
    <w:rsid w:val="005C006B"/>
    <w:rsid w:val="005D0C1D"/>
    <w:rsid w:val="005D18CF"/>
    <w:rsid w:val="005D6A1C"/>
    <w:rsid w:val="0060656D"/>
    <w:rsid w:val="00606A1C"/>
    <w:rsid w:val="00613F95"/>
    <w:rsid w:val="00623CD9"/>
    <w:rsid w:val="006306E3"/>
    <w:rsid w:val="00636A89"/>
    <w:rsid w:val="00637BB3"/>
    <w:rsid w:val="00643948"/>
    <w:rsid w:val="00647D5A"/>
    <w:rsid w:val="00661DA6"/>
    <w:rsid w:val="00672105"/>
    <w:rsid w:val="00682C15"/>
    <w:rsid w:val="00687F06"/>
    <w:rsid w:val="00697014"/>
    <w:rsid w:val="006C6633"/>
    <w:rsid w:val="006C68EE"/>
    <w:rsid w:val="006D6557"/>
    <w:rsid w:val="00720CF6"/>
    <w:rsid w:val="00741E51"/>
    <w:rsid w:val="0074547C"/>
    <w:rsid w:val="00746D73"/>
    <w:rsid w:val="00757941"/>
    <w:rsid w:val="00760C7B"/>
    <w:rsid w:val="007705FB"/>
    <w:rsid w:val="00772E8D"/>
    <w:rsid w:val="0077441F"/>
    <w:rsid w:val="0078332A"/>
    <w:rsid w:val="00784753"/>
    <w:rsid w:val="0078743B"/>
    <w:rsid w:val="00791D77"/>
    <w:rsid w:val="007A665A"/>
    <w:rsid w:val="007B4AEB"/>
    <w:rsid w:val="007B6D84"/>
    <w:rsid w:val="007C7369"/>
    <w:rsid w:val="007D5959"/>
    <w:rsid w:val="007D62D9"/>
    <w:rsid w:val="007D7BF8"/>
    <w:rsid w:val="007F15BC"/>
    <w:rsid w:val="007F1690"/>
    <w:rsid w:val="007F52D6"/>
    <w:rsid w:val="00804CE6"/>
    <w:rsid w:val="00820967"/>
    <w:rsid w:val="00822918"/>
    <w:rsid w:val="00823278"/>
    <w:rsid w:val="0082423B"/>
    <w:rsid w:val="00843801"/>
    <w:rsid w:val="0085336E"/>
    <w:rsid w:val="008546B8"/>
    <w:rsid w:val="00855A41"/>
    <w:rsid w:val="0085737E"/>
    <w:rsid w:val="0087008F"/>
    <w:rsid w:val="00874E6A"/>
    <w:rsid w:val="0088197F"/>
    <w:rsid w:val="00882D97"/>
    <w:rsid w:val="0089421C"/>
    <w:rsid w:val="00894704"/>
    <w:rsid w:val="0089537E"/>
    <w:rsid w:val="00897D23"/>
    <w:rsid w:val="008B1D8E"/>
    <w:rsid w:val="008B2BF1"/>
    <w:rsid w:val="008D49CF"/>
    <w:rsid w:val="008E61CA"/>
    <w:rsid w:val="009128AE"/>
    <w:rsid w:val="00951174"/>
    <w:rsid w:val="00962382"/>
    <w:rsid w:val="00964DC4"/>
    <w:rsid w:val="0098231C"/>
    <w:rsid w:val="00983EF7"/>
    <w:rsid w:val="009927BA"/>
    <w:rsid w:val="009B4FC3"/>
    <w:rsid w:val="009B77C9"/>
    <w:rsid w:val="009C2BC9"/>
    <w:rsid w:val="009C622C"/>
    <w:rsid w:val="009D0203"/>
    <w:rsid w:val="009E4E6B"/>
    <w:rsid w:val="00A07A98"/>
    <w:rsid w:val="00A12E34"/>
    <w:rsid w:val="00A20306"/>
    <w:rsid w:val="00A27089"/>
    <w:rsid w:val="00A51E92"/>
    <w:rsid w:val="00A57080"/>
    <w:rsid w:val="00A637F9"/>
    <w:rsid w:val="00A64C8B"/>
    <w:rsid w:val="00A701C8"/>
    <w:rsid w:val="00A71B0F"/>
    <w:rsid w:val="00A8324B"/>
    <w:rsid w:val="00A86A57"/>
    <w:rsid w:val="00AA2D3C"/>
    <w:rsid w:val="00AB004E"/>
    <w:rsid w:val="00AC5956"/>
    <w:rsid w:val="00AC59E1"/>
    <w:rsid w:val="00AF2A24"/>
    <w:rsid w:val="00B03EE1"/>
    <w:rsid w:val="00B06ED5"/>
    <w:rsid w:val="00B23D83"/>
    <w:rsid w:val="00B24538"/>
    <w:rsid w:val="00B27889"/>
    <w:rsid w:val="00B423C1"/>
    <w:rsid w:val="00B5628F"/>
    <w:rsid w:val="00B653A2"/>
    <w:rsid w:val="00B66FE4"/>
    <w:rsid w:val="00B714AB"/>
    <w:rsid w:val="00B96026"/>
    <w:rsid w:val="00BA1E2C"/>
    <w:rsid w:val="00BB0641"/>
    <w:rsid w:val="00BB7C6A"/>
    <w:rsid w:val="00BE0B1B"/>
    <w:rsid w:val="00BF248F"/>
    <w:rsid w:val="00C1354B"/>
    <w:rsid w:val="00C15D17"/>
    <w:rsid w:val="00C34E76"/>
    <w:rsid w:val="00C527D2"/>
    <w:rsid w:val="00C5670A"/>
    <w:rsid w:val="00C63B8F"/>
    <w:rsid w:val="00C85C5D"/>
    <w:rsid w:val="00CB57C2"/>
    <w:rsid w:val="00CE1DA2"/>
    <w:rsid w:val="00CF1FF5"/>
    <w:rsid w:val="00CF49C6"/>
    <w:rsid w:val="00D04573"/>
    <w:rsid w:val="00D04C41"/>
    <w:rsid w:val="00D07249"/>
    <w:rsid w:val="00D150DF"/>
    <w:rsid w:val="00D15EA4"/>
    <w:rsid w:val="00D35897"/>
    <w:rsid w:val="00D35CD4"/>
    <w:rsid w:val="00D370C4"/>
    <w:rsid w:val="00D67DD3"/>
    <w:rsid w:val="00DB1F6D"/>
    <w:rsid w:val="00DD07F3"/>
    <w:rsid w:val="00E0035A"/>
    <w:rsid w:val="00E14DC2"/>
    <w:rsid w:val="00E23209"/>
    <w:rsid w:val="00E3394C"/>
    <w:rsid w:val="00E370E2"/>
    <w:rsid w:val="00E50773"/>
    <w:rsid w:val="00E530CF"/>
    <w:rsid w:val="00E54822"/>
    <w:rsid w:val="00E67D97"/>
    <w:rsid w:val="00E8316A"/>
    <w:rsid w:val="00E95680"/>
    <w:rsid w:val="00E96340"/>
    <w:rsid w:val="00EB5441"/>
    <w:rsid w:val="00EB551B"/>
    <w:rsid w:val="00EE6B78"/>
    <w:rsid w:val="00EE6D2F"/>
    <w:rsid w:val="00EE74C0"/>
    <w:rsid w:val="00F112F5"/>
    <w:rsid w:val="00F1441C"/>
    <w:rsid w:val="00F24A30"/>
    <w:rsid w:val="00F266F1"/>
    <w:rsid w:val="00F310B7"/>
    <w:rsid w:val="00F37F24"/>
    <w:rsid w:val="00F40D44"/>
    <w:rsid w:val="00F6248E"/>
    <w:rsid w:val="00F678C5"/>
    <w:rsid w:val="00F72B32"/>
    <w:rsid w:val="00F87952"/>
    <w:rsid w:val="00F9168A"/>
    <w:rsid w:val="00FB250F"/>
    <w:rsid w:val="00FC14CE"/>
    <w:rsid w:val="00FC607D"/>
    <w:rsid w:val="00FE7DE3"/>
    <w:rsid w:val="00F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B3"/>
    <w:pPr>
      <w:jc w:val="both"/>
    </w:pPr>
    <w:rPr>
      <w:rFonts w:ascii="Times New Roman" w:hAnsi="Times New Roman"/>
    </w:rPr>
  </w:style>
  <w:style w:type="paragraph" w:styleId="Heading1">
    <w:name w:val="heading 1"/>
    <w:basedOn w:val="Normal"/>
    <w:next w:val="Normal"/>
    <w:link w:val="Heading1Char"/>
    <w:uiPriority w:val="9"/>
    <w:qFormat/>
    <w:rsid w:val="00570DF7"/>
    <w:pPr>
      <w:keepNext/>
      <w:keepLines/>
      <w:numPr>
        <w:numId w:val="43"/>
      </w:numPr>
      <w:pBdr>
        <w:top w:val="single" w:sz="8" w:space="1" w:color="auto"/>
        <w:left w:val="single" w:sz="8" w:space="4" w:color="auto"/>
        <w:bottom w:val="single" w:sz="8" w:space="1" w:color="auto"/>
        <w:right w:val="single" w:sz="8" w:space="4" w:color="auto"/>
      </w:pBdr>
      <w:shd w:val="clear" w:color="auto" w:fill="0F243E" w:themeFill="text2" w:themeFillShade="80"/>
      <w:spacing w:before="240" w:after="240"/>
      <w:outlineLvl w:val="0"/>
    </w:pPr>
    <w:rPr>
      <w:rFonts w:asciiTheme="majorHAnsi" w:eastAsiaTheme="majorEastAsia" w:hAnsiTheme="majorHAnsi" w:cstheme="majorBidi"/>
      <w:b/>
      <w:bCs/>
      <w:color w:val="FFFFFF" w:themeColor="background1"/>
      <w:sz w:val="44"/>
      <w:szCs w:val="28"/>
    </w:rPr>
  </w:style>
  <w:style w:type="paragraph" w:styleId="Heading2">
    <w:name w:val="heading 2"/>
    <w:basedOn w:val="Normal"/>
    <w:next w:val="Normal"/>
    <w:link w:val="Heading2Char"/>
    <w:uiPriority w:val="9"/>
    <w:unhideWhenUsed/>
    <w:qFormat/>
    <w:rsid w:val="00570DF7"/>
    <w:pPr>
      <w:keepNext/>
      <w:keepLines/>
      <w:numPr>
        <w:ilvl w:val="1"/>
        <w:numId w:val="43"/>
      </w:numPr>
      <w:pBdr>
        <w:top w:val="single" w:sz="8" w:space="1" w:color="auto"/>
        <w:left w:val="single" w:sz="8" w:space="4" w:color="auto"/>
        <w:bottom w:val="single" w:sz="8" w:space="1" w:color="auto"/>
        <w:right w:val="single" w:sz="8" w:space="4" w:color="auto"/>
      </w:pBdr>
      <w:shd w:val="clear" w:color="auto" w:fill="1F497D" w:themeFill="text2"/>
      <w:spacing w:before="120" w:after="120"/>
      <w:outlineLvl w:val="1"/>
    </w:pPr>
    <w:rPr>
      <w:rFonts w:asciiTheme="majorHAnsi" w:eastAsiaTheme="majorEastAsia" w:hAnsiTheme="majorHAnsi" w:cstheme="majorBidi"/>
      <w:b/>
      <w:bCs/>
      <w:color w:val="FFFFFF" w:themeColor="background1"/>
      <w:sz w:val="26"/>
      <w:szCs w:val="26"/>
    </w:rPr>
  </w:style>
  <w:style w:type="paragraph" w:styleId="Heading3">
    <w:name w:val="heading 3"/>
    <w:basedOn w:val="Normal"/>
    <w:next w:val="Normal"/>
    <w:link w:val="Heading3Char"/>
    <w:autoRedefine/>
    <w:uiPriority w:val="9"/>
    <w:unhideWhenUsed/>
    <w:qFormat/>
    <w:rsid w:val="00570DF7"/>
    <w:pPr>
      <w:keepNext/>
      <w:keepLines/>
      <w:numPr>
        <w:ilvl w:val="2"/>
        <w:numId w:val="43"/>
      </w:numPr>
      <w:pBdr>
        <w:top w:val="single" w:sz="2" w:space="2" w:color="auto"/>
        <w:left w:val="single" w:sz="2" w:space="4" w:color="auto"/>
        <w:bottom w:val="single" w:sz="2" w:space="2" w:color="auto"/>
        <w:right w:val="single" w:sz="2" w:space="4" w:color="auto"/>
      </w:pBdr>
      <w:shd w:val="clear" w:color="auto" w:fill="8DB3E2" w:themeFill="text2" w:themeFillTint="66"/>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A07A98"/>
    <w:pPr>
      <w:keepNext/>
      <w:keepLines/>
      <w:numPr>
        <w:ilvl w:val="3"/>
        <w:numId w:val="43"/>
      </w:numPr>
      <w:pBdr>
        <w:top w:val="single" w:sz="2" w:space="1" w:color="548DD4" w:themeColor="text2" w:themeTint="99"/>
        <w:left w:val="single" w:sz="2" w:space="4" w:color="548DD4" w:themeColor="text2" w:themeTint="99"/>
        <w:bottom w:val="single" w:sz="2" w:space="1" w:color="548DD4" w:themeColor="text2" w:themeTint="99"/>
        <w:right w:val="single" w:sz="2" w:space="4" w:color="548DD4" w:themeColor="text2" w:themeTint="99"/>
      </w:pBdr>
      <w:shd w:val="clear" w:color="auto" w:fill="C6D9F1" w:themeFill="text2" w:themeFillTint="33"/>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570DF7"/>
    <w:pPr>
      <w:keepNext/>
      <w:keepLines/>
      <w:numPr>
        <w:ilvl w:val="4"/>
        <w:numId w:val="4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DF7"/>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0DF7"/>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0DF7"/>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0DF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D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0DF7"/>
    <w:rPr>
      <w:rFonts w:eastAsiaTheme="minorEastAsia"/>
      <w:lang w:eastAsia="ja-JP"/>
    </w:rPr>
  </w:style>
  <w:style w:type="paragraph" w:styleId="BalloonText">
    <w:name w:val="Balloon Text"/>
    <w:basedOn w:val="Normal"/>
    <w:link w:val="BalloonTextChar"/>
    <w:uiPriority w:val="99"/>
    <w:semiHidden/>
    <w:unhideWhenUsed/>
    <w:rsid w:val="00BB0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41"/>
    <w:rPr>
      <w:rFonts w:ascii="Tahoma" w:hAnsi="Tahoma" w:cs="Tahoma"/>
      <w:sz w:val="16"/>
      <w:szCs w:val="16"/>
    </w:rPr>
  </w:style>
  <w:style w:type="character" w:customStyle="1" w:styleId="Heading1Char">
    <w:name w:val="Heading 1 Char"/>
    <w:basedOn w:val="DefaultParagraphFont"/>
    <w:link w:val="Heading1"/>
    <w:uiPriority w:val="9"/>
    <w:rsid w:val="00570DF7"/>
    <w:rPr>
      <w:rFonts w:asciiTheme="majorHAnsi" w:eastAsiaTheme="majorEastAsia" w:hAnsiTheme="majorHAnsi" w:cstheme="majorBidi"/>
      <w:b/>
      <w:bCs/>
      <w:color w:val="FFFFFF" w:themeColor="background1"/>
      <w:sz w:val="44"/>
      <w:szCs w:val="28"/>
      <w:shd w:val="clear" w:color="auto" w:fill="0F243E" w:themeFill="text2" w:themeFillShade="80"/>
    </w:rPr>
  </w:style>
  <w:style w:type="paragraph" w:styleId="Header">
    <w:name w:val="header"/>
    <w:basedOn w:val="Normal"/>
    <w:link w:val="HeaderChar"/>
    <w:uiPriority w:val="99"/>
    <w:unhideWhenUsed/>
    <w:rsid w:val="00BB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41"/>
  </w:style>
  <w:style w:type="paragraph" w:styleId="Footer">
    <w:name w:val="footer"/>
    <w:basedOn w:val="Normal"/>
    <w:link w:val="FooterChar"/>
    <w:uiPriority w:val="99"/>
    <w:unhideWhenUsed/>
    <w:rsid w:val="00BB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41"/>
  </w:style>
  <w:style w:type="paragraph" w:styleId="TOCHeading">
    <w:name w:val="TOC Heading"/>
    <w:basedOn w:val="Heading1"/>
    <w:next w:val="Normal"/>
    <w:uiPriority w:val="39"/>
    <w:semiHidden/>
    <w:unhideWhenUsed/>
    <w:qFormat/>
    <w:rsid w:val="00570DF7"/>
    <w:pPr>
      <w:numPr>
        <w:numId w:val="0"/>
      </w:numPr>
      <w:outlineLvl w:val="9"/>
    </w:pPr>
    <w:rPr>
      <w:lang w:eastAsia="ja-JP"/>
    </w:rPr>
  </w:style>
  <w:style w:type="paragraph" w:styleId="TOC1">
    <w:name w:val="toc 1"/>
    <w:basedOn w:val="Normal"/>
    <w:next w:val="Normal"/>
    <w:autoRedefine/>
    <w:uiPriority w:val="39"/>
    <w:unhideWhenUsed/>
    <w:rsid w:val="00BB0641"/>
    <w:pPr>
      <w:spacing w:after="100"/>
    </w:pPr>
  </w:style>
  <w:style w:type="character" w:styleId="Hyperlink">
    <w:name w:val="Hyperlink"/>
    <w:basedOn w:val="DefaultParagraphFont"/>
    <w:uiPriority w:val="99"/>
    <w:unhideWhenUsed/>
    <w:rsid w:val="00BB0641"/>
    <w:rPr>
      <w:color w:val="0000FF" w:themeColor="hyperlink"/>
      <w:u w:val="single"/>
    </w:rPr>
  </w:style>
  <w:style w:type="paragraph" w:styleId="Title">
    <w:name w:val="Title"/>
    <w:basedOn w:val="Normal"/>
    <w:next w:val="Normal"/>
    <w:link w:val="TitleChar"/>
    <w:uiPriority w:val="10"/>
    <w:qFormat/>
    <w:rsid w:val="00570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D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0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0DF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70DF7"/>
    <w:rPr>
      <w:rFonts w:asciiTheme="majorHAnsi" w:eastAsiaTheme="majorEastAsia" w:hAnsiTheme="majorHAnsi" w:cstheme="majorBidi"/>
      <w:b/>
      <w:bCs/>
      <w:color w:val="FFFFFF" w:themeColor="background1"/>
      <w:sz w:val="26"/>
      <w:szCs w:val="26"/>
      <w:shd w:val="clear" w:color="auto" w:fill="1F497D" w:themeFill="text2"/>
    </w:rPr>
  </w:style>
  <w:style w:type="character" w:customStyle="1" w:styleId="Heading3Char">
    <w:name w:val="Heading 3 Char"/>
    <w:basedOn w:val="DefaultParagraphFont"/>
    <w:link w:val="Heading3"/>
    <w:uiPriority w:val="9"/>
    <w:rsid w:val="00570DF7"/>
    <w:rPr>
      <w:rFonts w:asciiTheme="majorHAnsi" w:eastAsiaTheme="majorEastAsia" w:hAnsiTheme="majorHAnsi" w:cstheme="majorBidi"/>
      <w:b/>
      <w:bCs/>
      <w:shd w:val="clear" w:color="auto" w:fill="8DB3E2" w:themeFill="text2" w:themeFillTint="66"/>
    </w:rPr>
  </w:style>
  <w:style w:type="paragraph" w:styleId="NormalIndent">
    <w:name w:val="Normal Indent"/>
    <w:basedOn w:val="Normal"/>
    <w:link w:val="NormalIndentChar"/>
    <w:qFormat/>
    <w:rsid w:val="00570DF7"/>
    <w:pPr>
      <w:tabs>
        <w:tab w:val="left" w:pos="360"/>
        <w:tab w:val="left" w:pos="720"/>
        <w:tab w:val="left" w:pos="1080"/>
      </w:tabs>
      <w:suppressAutoHyphens/>
      <w:spacing w:after="0" w:line="240" w:lineRule="auto"/>
    </w:pPr>
    <w:rPr>
      <w:rFonts w:eastAsia="Times New Roman" w:cs="Times New Roman"/>
      <w:snapToGrid w:val="0"/>
      <w:szCs w:val="20"/>
    </w:rPr>
  </w:style>
  <w:style w:type="character" w:customStyle="1" w:styleId="NormalIndentChar">
    <w:name w:val="Normal Indent Char"/>
    <w:link w:val="NormalIndent"/>
    <w:rsid w:val="00570DF7"/>
    <w:rPr>
      <w:rFonts w:ascii="Times New Roman" w:eastAsia="Times New Roman" w:hAnsi="Times New Roman" w:cs="Times New Roman"/>
      <w:snapToGrid w:val="0"/>
      <w:szCs w:val="20"/>
    </w:rPr>
  </w:style>
  <w:style w:type="paragraph" w:styleId="ListParagraph">
    <w:name w:val="List Paragraph"/>
    <w:basedOn w:val="Normal"/>
    <w:link w:val="ListParagraphChar"/>
    <w:uiPriority w:val="34"/>
    <w:qFormat/>
    <w:rsid w:val="00570DF7"/>
    <w:pPr>
      <w:ind w:left="720"/>
      <w:contextualSpacing/>
    </w:pPr>
  </w:style>
  <w:style w:type="character" w:styleId="CommentReference">
    <w:name w:val="annotation reference"/>
    <w:basedOn w:val="DefaultParagraphFont"/>
    <w:uiPriority w:val="99"/>
    <w:semiHidden/>
    <w:unhideWhenUsed/>
    <w:rsid w:val="00CF1FF5"/>
    <w:rPr>
      <w:sz w:val="16"/>
      <w:szCs w:val="16"/>
    </w:rPr>
  </w:style>
  <w:style w:type="paragraph" w:styleId="CommentText">
    <w:name w:val="annotation text"/>
    <w:basedOn w:val="Normal"/>
    <w:link w:val="CommentTextChar"/>
    <w:uiPriority w:val="99"/>
    <w:semiHidden/>
    <w:unhideWhenUsed/>
    <w:rsid w:val="00CF1FF5"/>
    <w:pPr>
      <w:spacing w:line="240" w:lineRule="auto"/>
    </w:pPr>
    <w:rPr>
      <w:sz w:val="20"/>
      <w:szCs w:val="20"/>
    </w:rPr>
  </w:style>
  <w:style w:type="character" w:customStyle="1" w:styleId="CommentTextChar">
    <w:name w:val="Comment Text Char"/>
    <w:basedOn w:val="DefaultParagraphFont"/>
    <w:link w:val="CommentText"/>
    <w:uiPriority w:val="99"/>
    <w:semiHidden/>
    <w:rsid w:val="00CF1FF5"/>
    <w:rPr>
      <w:sz w:val="20"/>
      <w:szCs w:val="20"/>
    </w:rPr>
  </w:style>
  <w:style w:type="paragraph" w:styleId="CommentSubject">
    <w:name w:val="annotation subject"/>
    <w:basedOn w:val="CommentText"/>
    <w:next w:val="CommentText"/>
    <w:link w:val="CommentSubjectChar"/>
    <w:uiPriority w:val="99"/>
    <w:semiHidden/>
    <w:unhideWhenUsed/>
    <w:rsid w:val="00CF1FF5"/>
    <w:rPr>
      <w:b/>
      <w:bCs/>
    </w:rPr>
  </w:style>
  <w:style w:type="character" w:customStyle="1" w:styleId="CommentSubjectChar">
    <w:name w:val="Comment Subject Char"/>
    <w:basedOn w:val="CommentTextChar"/>
    <w:link w:val="CommentSubject"/>
    <w:uiPriority w:val="99"/>
    <w:semiHidden/>
    <w:rsid w:val="00CF1FF5"/>
    <w:rPr>
      <w:b/>
      <w:bCs/>
      <w:sz w:val="20"/>
      <w:szCs w:val="20"/>
    </w:rPr>
  </w:style>
  <w:style w:type="paragraph" w:styleId="TOC3">
    <w:name w:val="toc 3"/>
    <w:basedOn w:val="Normal"/>
    <w:next w:val="Normal"/>
    <w:autoRedefine/>
    <w:uiPriority w:val="39"/>
    <w:unhideWhenUsed/>
    <w:rsid w:val="004112CD"/>
    <w:pPr>
      <w:spacing w:after="100"/>
      <w:ind w:left="440"/>
    </w:pPr>
  </w:style>
  <w:style w:type="paragraph" w:styleId="TOC2">
    <w:name w:val="toc 2"/>
    <w:basedOn w:val="Normal"/>
    <w:next w:val="Normal"/>
    <w:autoRedefine/>
    <w:uiPriority w:val="39"/>
    <w:unhideWhenUsed/>
    <w:rsid w:val="004112CD"/>
    <w:pPr>
      <w:spacing w:after="100"/>
      <w:ind w:left="220"/>
    </w:pPr>
  </w:style>
  <w:style w:type="paragraph" w:styleId="Caption">
    <w:name w:val="caption"/>
    <w:basedOn w:val="Normal"/>
    <w:next w:val="Normal"/>
    <w:uiPriority w:val="35"/>
    <w:unhideWhenUsed/>
    <w:qFormat/>
    <w:rsid w:val="00570DF7"/>
    <w:pPr>
      <w:spacing w:before="120" w:after="120" w:line="240" w:lineRule="auto"/>
      <w:jc w:val="center"/>
    </w:pPr>
    <w:rPr>
      <w:b/>
      <w:bCs/>
      <w:color w:val="0F243E" w:themeColor="text2" w:themeShade="80"/>
      <w:sz w:val="20"/>
      <w:szCs w:val="18"/>
    </w:rPr>
  </w:style>
  <w:style w:type="paragraph" w:styleId="Bibliography">
    <w:name w:val="Bibliography"/>
    <w:basedOn w:val="Normal"/>
    <w:next w:val="Normal"/>
    <w:uiPriority w:val="37"/>
    <w:unhideWhenUsed/>
    <w:rsid w:val="007F15BC"/>
    <w:pPr>
      <w:spacing w:after="0" w:line="240" w:lineRule="auto"/>
      <w:ind w:left="720" w:hanging="720"/>
    </w:pPr>
  </w:style>
  <w:style w:type="paragraph" w:styleId="NormalWeb">
    <w:name w:val="Normal (Web)"/>
    <w:basedOn w:val="Normal"/>
    <w:uiPriority w:val="99"/>
    <w:semiHidden/>
    <w:unhideWhenUsed/>
    <w:rsid w:val="008B2BF1"/>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570DF7"/>
    <w:rPr>
      <w:i/>
      <w:iCs/>
    </w:rPr>
  </w:style>
  <w:style w:type="character" w:customStyle="1" w:styleId="Heading4Char">
    <w:name w:val="Heading 4 Char"/>
    <w:basedOn w:val="DefaultParagraphFont"/>
    <w:link w:val="Heading4"/>
    <w:uiPriority w:val="9"/>
    <w:rsid w:val="00A07A98"/>
    <w:rPr>
      <w:rFonts w:asciiTheme="majorHAnsi" w:eastAsiaTheme="majorEastAsia" w:hAnsiTheme="majorHAnsi" w:cstheme="majorBidi"/>
      <w:b/>
      <w:bCs/>
      <w:iCs/>
      <w:shd w:val="clear" w:color="auto" w:fill="C6D9F1" w:themeFill="text2" w:themeFillTint="33"/>
    </w:rPr>
  </w:style>
  <w:style w:type="table" w:styleId="TableGrid">
    <w:name w:val="Table Grid"/>
    <w:basedOn w:val="TableNormal"/>
    <w:uiPriority w:val="1"/>
    <w:rsid w:val="00104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0458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semiHidden/>
    <w:rsid w:val="00570D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D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D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D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DF7"/>
    <w:rPr>
      <w:rFonts w:asciiTheme="majorHAnsi" w:eastAsiaTheme="majorEastAsia" w:hAnsiTheme="majorHAnsi" w:cstheme="majorBidi"/>
      <w:i/>
      <w:iCs/>
      <w:color w:val="404040" w:themeColor="text1" w:themeTint="BF"/>
      <w:sz w:val="20"/>
      <w:szCs w:val="20"/>
    </w:rPr>
  </w:style>
  <w:style w:type="paragraph" w:customStyle="1" w:styleId="AttachmentHeading3">
    <w:name w:val="Attachment Heading 3"/>
    <w:basedOn w:val="Heading3"/>
    <w:link w:val="AttachmentHeading3Char"/>
    <w:qFormat/>
    <w:rsid w:val="00570DF7"/>
    <w:pPr>
      <w:numPr>
        <w:ilvl w:val="0"/>
        <w:numId w:val="0"/>
      </w:numPr>
      <w:ind w:left="720" w:hanging="720"/>
      <w:outlineLvl w:val="9"/>
    </w:pPr>
  </w:style>
  <w:style w:type="paragraph" w:customStyle="1" w:styleId="AttachmentHeading4">
    <w:name w:val="Attachment Heading 4"/>
    <w:basedOn w:val="Heading4"/>
    <w:link w:val="AttachmentHeading4Char"/>
    <w:autoRedefine/>
    <w:qFormat/>
    <w:rsid w:val="00570DF7"/>
    <w:pPr>
      <w:numPr>
        <w:ilvl w:val="0"/>
        <w:numId w:val="0"/>
      </w:numPr>
      <w:ind w:left="864" w:hanging="864"/>
      <w:outlineLvl w:val="9"/>
    </w:pPr>
    <w:rPr>
      <w:i/>
      <w:lang w:val="en-GB"/>
    </w:rPr>
  </w:style>
  <w:style w:type="character" w:customStyle="1" w:styleId="AttachmentHeading3Char">
    <w:name w:val="Attachment Heading 3 Char"/>
    <w:basedOn w:val="Heading3Char"/>
    <w:link w:val="AttachmentHeading3"/>
    <w:rsid w:val="00570DF7"/>
    <w:rPr>
      <w:rFonts w:asciiTheme="majorHAnsi" w:eastAsiaTheme="majorEastAsia" w:hAnsiTheme="majorHAnsi" w:cstheme="majorBidi"/>
      <w:b/>
      <w:bCs/>
      <w:shd w:val="clear" w:color="auto" w:fill="8DB3E2" w:themeFill="text2" w:themeFillTint="66"/>
    </w:rPr>
  </w:style>
  <w:style w:type="character" w:customStyle="1" w:styleId="ListParagraphChar">
    <w:name w:val="List Paragraph Char"/>
    <w:link w:val="ListParagraph"/>
    <w:uiPriority w:val="34"/>
    <w:rsid w:val="00570DF7"/>
    <w:rPr>
      <w:rFonts w:ascii="Times New Roman" w:hAnsi="Times New Roman"/>
    </w:rPr>
  </w:style>
  <w:style w:type="character" w:customStyle="1" w:styleId="AttachmentHeading4Char">
    <w:name w:val="Attachment Heading 4 Char"/>
    <w:basedOn w:val="Heading4Char"/>
    <w:link w:val="AttachmentHeading4"/>
    <w:rsid w:val="00570DF7"/>
    <w:rPr>
      <w:rFonts w:asciiTheme="majorHAnsi" w:eastAsiaTheme="majorEastAsia" w:hAnsiTheme="majorHAnsi" w:cstheme="majorBidi"/>
      <w:b/>
      <w:bCs/>
      <w:i/>
      <w:iCs/>
      <w:shd w:val="clear" w:color="auto" w:fill="C6D9F1" w:themeFill="text2" w:themeFillTint="33"/>
      <w:lang w:val="en-GB"/>
    </w:rPr>
  </w:style>
  <w:style w:type="paragraph" w:customStyle="1" w:styleId="ExampleTEXT">
    <w:name w:val="Example TEXT"/>
    <w:basedOn w:val="ListParagraph"/>
    <w:link w:val="ExampleTEXTChar1"/>
    <w:autoRedefine/>
    <w:qFormat/>
    <w:rsid w:val="00570DF7"/>
    <w:pPr>
      <w:spacing w:before="120" w:after="120" w:line="240" w:lineRule="auto"/>
      <w:ind w:left="0"/>
      <w:jc w:val="left"/>
    </w:pPr>
    <w:rPr>
      <w:rFonts w:eastAsia="Calibri" w:cs="Times New Roman"/>
      <w:color w:val="808080"/>
      <w:szCs w:val="20"/>
    </w:rPr>
  </w:style>
  <w:style w:type="character" w:customStyle="1" w:styleId="ExampleTEXTChar1">
    <w:name w:val="Example TEXT Char1"/>
    <w:link w:val="ExampleTEXT"/>
    <w:rsid w:val="00570DF7"/>
    <w:rPr>
      <w:rFonts w:ascii="Times New Roman" w:eastAsia="Calibri" w:hAnsi="Times New Roman" w:cs="Times New Roman"/>
      <w:color w:val="808080"/>
      <w:szCs w:val="20"/>
    </w:rPr>
  </w:style>
  <w:style w:type="paragraph" w:customStyle="1" w:styleId="DescriptionText">
    <w:name w:val="Description Text"/>
    <w:basedOn w:val="Normal"/>
    <w:link w:val="DescriptionTextChar"/>
    <w:qFormat/>
    <w:rsid w:val="00570DF7"/>
    <w:rPr>
      <w:sz w:val="20"/>
    </w:rPr>
  </w:style>
  <w:style w:type="table" w:styleId="LightList-Accent1">
    <w:name w:val="Light List Accent 1"/>
    <w:basedOn w:val="TableNormal"/>
    <w:uiPriority w:val="61"/>
    <w:rsid w:val="00FB25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escriptionTextChar">
    <w:name w:val="Description Text Char"/>
    <w:basedOn w:val="DefaultParagraphFont"/>
    <w:link w:val="DescriptionText"/>
    <w:rsid w:val="00570DF7"/>
    <w:rPr>
      <w:rFonts w:ascii="Times New Roman" w:hAnsi="Times New Roman"/>
      <w:sz w:val="20"/>
    </w:rPr>
  </w:style>
  <w:style w:type="character" w:styleId="PlaceholderText">
    <w:name w:val="Placeholder Text"/>
    <w:basedOn w:val="DefaultParagraphFont"/>
    <w:uiPriority w:val="99"/>
    <w:semiHidden/>
    <w:rsid w:val="00A51E92"/>
    <w:rPr>
      <w:color w:val="808080"/>
    </w:rPr>
  </w:style>
  <w:style w:type="paragraph" w:customStyle="1" w:styleId="Footnote">
    <w:name w:val="Footnote"/>
    <w:basedOn w:val="Normal"/>
    <w:link w:val="FootnoteChar"/>
    <w:qFormat/>
    <w:rsid w:val="00570DF7"/>
    <w:pPr>
      <w:spacing w:after="0"/>
    </w:pPr>
    <w:rPr>
      <w:rFonts w:ascii="Cambria" w:eastAsiaTheme="minorEastAsia" w:hAnsi="Cambria" w:cs="Arial"/>
      <w:iCs/>
      <w:sz w:val="18"/>
      <w:szCs w:val="18"/>
      <w:lang w:bidi="en-US"/>
    </w:rPr>
  </w:style>
  <w:style w:type="character" w:customStyle="1" w:styleId="FootnoteChar">
    <w:name w:val="Footnote Char"/>
    <w:basedOn w:val="DefaultParagraphFont"/>
    <w:link w:val="Footnote"/>
    <w:rsid w:val="00570DF7"/>
    <w:rPr>
      <w:rFonts w:ascii="Cambria" w:eastAsiaTheme="minorEastAsia" w:hAnsi="Cambria" w:cs="Arial"/>
      <w:iCs/>
      <w:sz w:val="18"/>
      <w:szCs w:val="18"/>
      <w:lang w:bidi="en-US"/>
    </w:rPr>
  </w:style>
  <w:style w:type="paragraph" w:customStyle="1" w:styleId="CaseStudyExample">
    <w:name w:val="Case Study Example"/>
    <w:basedOn w:val="Normal"/>
    <w:link w:val="CaseStudyExampleChar"/>
    <w:qFormat/>
    <w:rsid w:val="00570DF7"/>
    <w:pPr>
      <w:pBdr>
        <w:top w:val="single" w:sz="4" w:space="1" w:color="auto"/>
        <w:left w:val="single" w:sz="4" w:space="4" w:color="auto"/>
        <w:bottom w:val="single" w:sz="4" w:space="1" w:color="auto"/>
        <w:right w:val="single" w:sz="4" w:space="4" w:color="auto"/>
      </w:pBdr>
      <w:shd w:val="pct12" w:color="auto" w:fill="auto"/>
      <w:spacing w:after="240"/>
    </w:pPr>
    <w:rPr>
      <w:sz w:val="20"/>
    </w:rPr>
  </w:style>
  <w:style w:type="character" w:customStyle="1" w:styleId="CaseStudyExampleChar">
    <w:name w:val="Case Study Example Char"/>
    <w:basedOn w:val="DefaultParagraphFont"/>
    <w:link w:val="CaseStudyExample"/>
    <w:rsid w:val="00570DF7"/>
    <w:rPr>
      <w:rFonts w:ascii="Times New Roman" w:hAnsi="Times New Roman"/>
      <w:sz w:val="20"/>
      <w:shd w:val="pct12" w:color="auto" w:fill="auto"/>
    </w:rPr>
  </w:style>
  <w:style w:type="paragraph" w:customStyle="1" w:styleId="INSTRUCTIONTEXT">
    <w:name w:val="INSTRUCTION TEXT"/>
    <w:basedOn w:val="ExampleTEXT"/>
    <w:link w:val="INSTRUCTIONTEXTChar"/>
    <w:qFormat/>
    <w:rsid w:val="00570DF7"/>
    <w:pPr>
      <w:spacing w:before="0" w:after="0"/>
    </w:pPr>
    <w:rPr>
      <w:rFonts w:ascii="Arial" w:hAnsi="Arial"/>
      <w:sz w:val="16"/>
    </w:rPr>
  </w:style>
  <w:style w:type="character" w:customStyle="1" w:styleId="INSTRUCTIONTEXTChar">
    <w:name w:val="INSTRUCTION TEXT Char"/>
    <w:link w:val="INSTRUCTIONTEXT"/>
    <w:rsid w:val="00570DF7"/>
    <w:rPr>
      <w:rFonts w:ascii="Arial" w:eastAsia="Calibri" w:hAnsi="Arial" w:cs="Times New Roman"/>
      <w:color w:val="808080"/>
      <w:sz w:val="16"/>
      <w:szCs w:val="20"/>
    </w:rPr>
  </w:style>
  <w:style w:type="paragraph" w:customStyle="1" w:styleId="CS-NoSpacing">
    <w:name w:val="CS- No Spacing"/>
    <w:basedOn w:val="CaseStudyExample"/>
    <w:link w:val="CS-NoSpacingChar"/>
    <w:qFormat/>
    <w:rsid w:val="00570DF7"/>
    <w:pPr>
      <w:contextualSpacing/>
    </w:pPr>
  </w:style>
  <w:style w:type="character" w:customStyle="1" w:styleId="CS-NoSpacingChar">
    <w:name w:val="CS- No Spacing Char"/>
    <w:basedOn w:val="CaseStudyExampleChar"/>
    <w:link w:val="CS-NoSpacing"/>
    <w:rsid w:val="00570DF7"/>
    <w:rPr>
      <w:rFonts w:ascii="Times New Roman" w:hAnsi="Times New Roman"/>
      <w:sz w:val="20"/>
      <w:shd w:val="pct12" w:color="auto" w:fill="auto"/>
    </w:rPr>
  </w:style>
  <w:style w:type="table" w:customStyle="1" w:styleId="MediumShading2-Accent11">
    <w:name w:val="Medium Shading 2 - Accent 11"/>
    <w:basedOn w:val="TableNormal"/>
    <w:next w:val="MediumShading2-Accent1"/>
    <w:uiPriority w:val="64"/>
    <w:rsid w:val="001103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1103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1103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1103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791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rsid w:val="00791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A57080"/>
    <w:rPr>
      <w:vertAlign w:val="superscript"/>
    </w:rPr>
  </w:style>
  <w:style w:type="paragraph" w:styleId="FootnoteText">
    <w:name w:val="footnote text"/>
    <w:basedOn w:val="Normal"/>
    <w:link w:val="FootnoteTextChar"/>
    <w:uiPriority w:val="99"/>
    <w:semiHidden/>
    <w:unhideWhenUsed/>
    <w:rsid w:val="00A57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080"/>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B3"/>
    <w:pPr>
      <w:jc w:val="both"/>
    </w:pPr>
    <w:rPr>
      <w:rFonts w:ascii="Times New Roman" w:hAnsi="Times New Roman"/>
    </w:rPr>
  </w:style>
  <w:style w:type="paragraph" w:styleId="Heading1">
    <w:name w:val="heading 1"/>
    <w:basedOn w:val="Normal"/>
    <w:next w:val="Normal"/>
    <w:link w:val="Heading1Char"/>
    <w:uiPriority w:val="9"/>
    <w:qFormat/>
    <w:rsid w:val="00570DF7"/>
    <w:pPr>
      <w:keepNext/>
      <w:keepLines/>
      <w:numPr>
        <w:numId w:val="43"/>
      </w:numPr>
      <w:pBdr>
        <w:top w:val="single" w:sz="8" w:space="1" w:color="auto"/>
        <w:left w:val="single" w:sz="8" w:space="4" w:color="auto"/>
        <w:bottom w:val="single" w:sz="8" w:space="1" w:color="auto"/>
        <w:right w:val="single" w:sz="8" w:space="4" w:color="auto"/>
      </w:pBdr>
      <w:shd w:val="clear" w:color="auto" w:fill="0F243E" w:themeFill="text2" w:themeFillShade="80"/>
      <w:spacing w:before="240" w:after="240"/>
      <w:outlineLvl w:val="0"/>
    </w:pPr>
    <w:rPr>
      <w:rFonts w:asciiTheme="majorHAnsi" w:eastAsiaTheme="majorEastAsia" w:hAnsiTheme="majorHAnsi" w:cstheme="majorBidi"/>
      <w:b/>
      <w:bCs/>
      <w:color w:val="FFFFFF" w:themeColor="background1"/>
      <w:sz w:val="44"/>
      <w:szCs w:val="28"/>
    </w:rPr>
  </w:style>
  <w:style w:type="paragraph" w:styleId="Heading2">
    <w:name w:val="heading 2"/>
    <w:basedOn w:val="Normal"/>
    <w:next w:val="Normal"/>
    <w:link w:val="Heading2Char"/>
    <w:uiPriority w:val="9"/>
    <w:unhideWhenUsed/>
    <w:qFormat/>
    <w:rsid w:val="00570DF7"/>
    <w:pPr>
      <w:keepNext/>
      <w:keepLines/>
      <w:numPr>
        <w:ilvl w:val="1"/>
        <w:numId w:val="43"/>
      </w:numPr>
      <w:pBdr>
        <w:top w:val="single" w:sz="8" w:space="1" w:color="auto"/>
        <w:left w:val="single" w:sz="8" w:space="4" w:color="auto"/>
        <w:bottom w:val="single" w:sz="8" w:space="1" w:color="auto"/>
        <w:right w:val="single" w:sz="8" w:space="4" w:color="auto"/>
      </w:pBdr>
      <w:shd w:val="clear" w:color="auto" w:fill="1F497D" w:themeFill="text2"/>
      <w:spacing w:before="120" w:after="120"/>
      <w:outlineLvl w:val="1"/>
    </w:pPr>
    <w:rPr>
      <w:rFonts w:asciiTheme="majorHAnsi" w:eastAsiaTheme="majorEastAsia" w:hAnsiTheme="majorHAnsi" w:cstheme="majorBidi"/>
      <w:b/>
      <w:bCs/>
      <w:color w:val="FFFFFF" w:themeColor="background1"/>
      <w:sz w:val="26"/>
      <w:szCs w:val="26"/>
    </w:rPr>
  </w:style>
  <w:style w:type="paragraph" w:styleId="Heading3">
    <w:name w:val="heading 3"/>
    <w:basedOn w:val="Normal"/>
    <w:next w:val="Normal"/>
    <w:link w:val="Heading3Char"/>
    <w:autoRedefine/>
    <w:uiPriority w:val="9"/>
    <w:unhideWhenUsed/>
    <w:qFormat/>
    <w:rsid w:val="00570DF7"/>
    <w:pPr>
      <w:keepNext/>
      <w:keepLines/>
      <w:numPr>
        <w:ilvl w:val="2"/>
        <w:numId w:val="43"/>
      </w:numPr>
      <w:pBdr>
        <w:top w:val="single" w:sz="2" w:space="2" w:color="auto"/>
        <w:left w:val="single" w:sz="2" w:space="4" w:color="auto"/>
        <w:bottom w:val="single" w:sz="2" w:space="2" w:color="auto"/>
        <w:right w:val="single" w:sz="2" w:space="4" w:color="auto"/>
      </w:pBdr>
      <w:shd w:val="clear" w:color="auto" w:fill="8DB3E2" w:themeFill="text2" w:themeFillTint="66"/>
      <w:spacing w:before="120" w:after="12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A07A98"/>
    <w:pPr>
      <w:keepNext/>
      <w:keepLines/>
      <w:numPr>
        <w:ilvl w:val="3"/>
        <w:numId w:val="43"/>
      </w:numPr>
      <w:pBdr>
        <w:top w:val="single" w:sz="2" w:space="1" w:color="548DD4" w:themeColor="text2" w:themeTint="99"/>
        <w:left w:val="single" w:sz="2" w:space="4" w:color="548DD4" w:themeColor="text2" w:themeTint="99"/>
        <w:bottom w:val="single" w:sz="2" w:space="1" w:color="548DD4" w:themeColor="text2" w:themeTint="99"/>
        <w:right w:val="single" w:sz="2" w:space="4" w:color="548DD4" w:themeColor="text2" w:themeTint="99"/>
      </w:pBdr>
      <w:shd w:val="clear" w:color="auto" w:fill="C6D9F1" w:themeFill="text2" w:themeFillTint="33"/>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570DF7"/>
    <w:pPr>
      <w:keepNext/>
      <w:keepLines/>
      <w:numPr>
        <w:ilvl w:val="4"/>
        <w:numId w:val="4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DF7"/>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0DF7"/>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0DF7"/>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0DF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D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0DF7"/>
    <w:rPr>
      <w:rFonts w:eastAsiaTheme="minorEastAsia"/>
      <w:lang w:eastAsia="ja-JP"/>
    </w:rPr>
  </w:style>
  <w:style w:type="paragraph" w:styleId="BalloonText">
    <w:name w:val="Balloon Text"/>
    <w:basedOn w:val="Normal"/>
    <w:link w:val="BalloonTextChar"/>
    <w:uiPriority w:val="99"/>
    <w:semiHidden/>
    <w:unhideWhenUsed/>
    <w:rsid w:val="00BB0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41"/>
    <w:rPr>
      <w:rFonts w:ascii="Tahoma" w:hAnsi="Tahoma" w:cs="Tahoma"/>
      <w:sz w:val="16"/>
      <w:szCs w:val="16"/>
    </w:rPr>
  </w:style>
  <w:style w:type="character" w:customStyle="1" w:styleId="Heading1Char">
    <w:name w:val="Heading 1 Char"/>
    <w:basedOn w:val="DefaultParagraphFont"/>
    <w:link w:val="Heading1"/>
    <w:uiPriority w:val="9"/>
    <w:rsid w:val="00570DF7"/>
    <w:rPr>
      <w:rFonts w:asciiTheme="majorHAnsi" w:eastAsiaTheme="majorEastAsia" w:hAnsiTheme="majorHAnsi" w:cstheme="majorBidi"/>
      <w:b/>
      <w:bCs/>
      <w:color w:val="FFFFFF" w:themeColor="background1"/>
      <w:sz w:val="44"/>
      <w:szCs w:val="28"/>
      <w:shd w:val="clear" w:color="auto" w:fill="0F243E" w:themeFill="text2" w:themeFillShade="80"/>
    </w:rPr>
  </w:style>
  <w:style w:type="paragraph" w:styleId="Header">
    <w:name w:val="header"/>
    <w:basedOn w:val="Normal"/>
    <w:link w:val="HeaderChar"/>
    <w:uiPriority w:val="99"/>
    <w:unhideWhenUsed/>
    <w:rsid w:val="00BB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41"/>
  </w:style>
  <w:style w:type="paragraph" w:styleId="Footer">
    <w:name w:val="footer"/>
    <w:basedOn w:val="Normal"/>
    <w:link w:val="FooterChar"/>
    <w:uiPriority w:val="99"/>
    <w:unhideWhenUsed/>
    <w:rsid w:val="00BB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41"/>
  </w:style>
  <w:style w:type="paragraph" w:styleId="TOCHeading">
    <w:name w:val="TOC Heading"/>
    <w:basedOn w:val="Heading1"/>
    <w:next w:val="Normal"/>
    <w:uiPriority w:val="39"/>
    <w:semiHidden/>
    <w:unhideWhenUsed/>
    <w:qFormat/>
    <w:rsid w:val="00570DF7"/>
    <w:pPr>
      <w:numPr>
        <w:numId w:val="0"/>
      </w:numPr>
      <w:outlineLvl w:val="9"/>
    </w:pPr>
    <w:rPr>
      <w:lang w:eastAsia="ja-JP"/>
    </w:rPr>
  </w:style>
  <w:style w:type="paragraph" w:styleId="TOC1">
    <w:name w:val="toc 1"/>
    <w:basedOn w:val="Normal"/>
    <w:next w:val="Normal"/>
    <w:autoRedefine/>
    <w:uiPriority w:val="39"/>
    <w:unhideWhenUsed/>
    <w:rsid w:val="00BB0641"/>
    <w:pPr>
      <w:spacing w:after="100"/>
    </w:pPr>
  </w:style>
  <w:style w:type="character" w:styleId="Hyperlink">
    <w:name w:val="Hyperlink"/>
    <w:basedOn w:val="DefaultParagraphFont"/>
    <w:uiPriority w:val="99"/>
    <w:unhideWhenUsed/>
    <w:rsid w:val="00BB0641"/>
    <w:rPr>
      <w:color w:val="0000FF" w:themeColor="hyperlink"/>
      <w:u w:val="single"/>
    </w:rPr>
  </w:style>
  <w:style w:type="paragraph" w:styleId="Title">
    <w:name w:val="Title"/>
    <w:basedOn w:val="Normal"/>
    <w:next w:val="Normal"/>
    <w:link w:val="TitleChar"/>
    <w:uiPriority w:val="10"/>
    <w:qFormat/>
    <w:rsid w:val="00570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D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0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0DF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70DF7"/>
    <w:rPr>
      <w:rFonts w:asciiTheme="majorHAnsi" w:eastAsiaTheme="majorEastAsia" w:hAnsiTheme="majorHAnsi" w:cstheme="majorBidi"/>
      <w:b/>
      <w:bCs/>
      <w:color w:val="FFFFFF" w:themeColor="background1"/>
      <w:sz w:val="26"/>
      <w:szCs w:val="26"/>
      <w:shd w:val="clear" w:color="auto" w:fill="1F497D" w:themeFill="text2"/>
    </w:rPr>
  </w:style>
  <w:style w:type="character" w:customStyle="1" w:styleId="Heading3Char">
    <w:name w:val="Heading 3 Char"/>
    <w:basedOn w:val="DefaultParagraphFont"/>
    <w:link w:val="Heading3"/>
    <w:uiPriority w:val="9"/>
    <w:rsid w:val="00570DF7"/>
    <w:rPr>
      <w:rFonts w:asciiTheme="majorHAnsi" w:eastAsiaTheme="majorEastAsia" w:hAnsiTheme="majorHAnsi" w:cstheme="majorBidi"/>
      <w:b/>
      <w:bCs/>
      <w:shd w:val="clear" w:color="auto" w:fill="8DB3E2" w:themeFill="text2" w:themeFillTint="66"/>
    </w:rPr>
  </w:style>
  <w:style w:type="paragraph" w:styleId="NormalIndent">
    <w:name w:val="Normal Indent"/>
    <w:basedOn w:val="Normal"/>
    <w:link w:val="NormalIndentChar"/>
    <w:qFormat/>
    <w:rsid w:val="00570DF7"/>
    <w:pPr>
      <w:tabs>
        <w:tab w:val="left" w:pos="360"/>
        <w:tab w:val="left" w:pos="720"/>
        <w:tab w:val="left" w:pos="1080"/>
      </w:tabs>
      <w:suppressAutoHyphens/>
      <w:spacing w:after="0" w:line="240" w:lineRule="auto"/>
    </w:pPr>
    <w:rPr>
      <w:rFonts w:eastAsia="Times New Roman" w:cs="Times New Roman"/>
      <w:snapToGrid w:val="0"/>
      <w:szCs w:val="20"/>
    </w:rPr>
  </w:style>
  <w:style w:type="character" w:customStyle="1" w:styleId="NormalIndentChar">
    <w:name w:val="Normal Indent Char"/>
    <w:link w:val="NormalIndent"/>
    <w:rsid w:val="00570DF7"/>
    <w:rPr>
      <w:rFonts w:ascii="Times New Roman" w:eastAsia="Times New Roman" w:hAnsi="Times New Roman" w:cs="Times New Roman"/>
      <w:snapToGrid w:val="0"/>
      <w:szCs w:val="20"/>
    </w:rPr>
  </w:style>
  <w:style w:type="paragraph" w:styleId="ListParagraph">
    <w:name w:val="List Paragraph"/>
    <w:basedOn w:val="Normal"/>
    <w:link w:val="ListParagraphChar"/>
    <w:uiPriority w:val="34"/>
    <w:qFormat/>
    <w:rsid w:val="00570DF7"/>
    <w:pPr>
      <w:ind w:left="720"/>
      <w:contextualSpacing/>
    </w:pPr>
  </w:style>
  <w:style w:type="character" w:styleId="CommentReference">
    <w:name w:val="annotation reference"/>
    <w:basedOn w:val="DefaultParagraphFont"/>
    <w:uiPriority w:val="99"/>
    <w:semiHidden/>
    <w:unhideWhenUsed/>
    <w:rsid w:val="00CF1FF5"/>
    <w:rPr>
      <w:sz w:val="16"/>
      <w:szCs w:val="16"/>
    </w:rPr>
  </w:style>
  <w:style w:type="paragraph" w:styleId="CommentText">
    <w:name w:val="annotation text"/>
    <w:basedOn w:val="Normal"/>
    <w:link w:val="CommentTextChar"/>
    <w:uiPriority w:val="99"/>
    <w:semiHidden/>
    <w:unhideWhenUsed/>
    <w:rsid w:val="00CF1FF5"/>
    <w:pPr>
      <w:spacing w:line="240" w:lineRule="auto"/>
    </w:pPr>
    <w:rPr>
      <w:sz w:val="20"/>
      <w:szCs w:val="20"/>
    </w:rPr>
  </w:style>
  <w:style w:type="character" w:customStyle="1" w:styleId="CommentTextChar">
    <w:name w:val="Comment Text Char"/>
    <w:basedOn w:val="DefaultParagraphFont"/>
    <w:link w:val="CommentText"/>
    <w:uiPriority w:val="99"/>
    <w:semiHidden/>
    <w:rsid w:val="00CF1FF5"/>
    <w:rPr>
      <w:sz w:val="20"/>
      <w:szCs w:val="20"/>
    </w:rPr>
  </w:style>
  <w:style w:type="paragraph" w:styleId="CommentSubject">
    <w:name w:val="annotation subject"/>
    <w:basedOn w:val="CommentText"/>
    <w:next w:val="CommentText"/>
    <w:link w:val="CommentSubjectChar"/>
    <w:uiPriority w:val="99"/>
    <w:semiHidden/>
    <w:unhideWhenUsed/>
    <w:rsid w:val="00CF1FF5"/>
    <w:rPr>
      <w:b/>
      <w:bCs/>
    </w:rPr>
  </w:style>
  <w:style w:type="character" w:customStyle="1" w:styleId="CommentSubjectChar">
    <w:name w:val="Comment Subject Char"/>
    <w:basedOn w:val="CommentTextChar"/>
    <w:link w:val="CommentSubject"/>
    <w:uiPriority w:val="99"/>
    <w:semiHidden/>
    <w:rsid w:val="00CF1FF5"/>
    <w:rPr>
      <w:b/>
      <w:bCs/>
      <w:sz w:val="20"/>
      <w:szCs w:val="20"/>
    </w:rPr>
  </w:style>
  <w:style w:type="paragraph" w:styleId="TOC3">
    <w:name w:val="toc 3"/>
    <w:basedOn w:val="Normal"/>
    <w:next w:val="Normal"/>
    <w:autoRedefine/>
    <w:uiPriority w:val="39"/>
    <w:unhideWhenUsed/>
    <w:rsid w:val="004112CD"/>
    <w:pPr>
      <w:spacing w:after="100"/>
      <w:ind w:left="440"/>
    </w:pPr>
  </w:style>
  <w:style w:type="paragraph" w:styleId="TOC2">
    <w:name w:val="toc 2"/>
    <w:basedOn w:val="Normal"/>
    <w:next w:val="Normal"/>
    <w:autoRedefine/>
    <w:uiPriority w:val="39"/>
    <w:unhideWhenUsed/>
    <w:rsid w:val="004112CD"/>
    <w:pPr>
      <w:spacing w:after="100"/>
      <w:ind w:left="220"/>
    </w:pPr>
  </w:style>
  <w:style w:type="paragraph" w:styleId="Caption">
    <w:name w:val="caption"/>
    <w:basedOn w:val="Normal"/>
    <w:next w:val="Normal"/>
    <w:uiPriority w:val="35"/>
    <w:unhideWhenUsed/>
    <w:qFormat/>
    <w:rsid w:val="00570DF7"/>
    <w:pPr>
      <w:spacing w:before="120" w:after="120" w:line="240" w:lineRule="auto"/>
      <w:jc w:val="center"/>
    </w:pPr>
    <w:rPr>
      <w:b/>
      <w:bCs/>
      <w:color w:val="0F243E" w:themeColor="text2" w:themeShade="80"/>
      <w:sz w:val="20"/>
      <w:szCs w:val="18"/>
    </w:rPr>
  </w:style>
  <w:style w:type="paragraph" w:styleId="Bibliography">
    <w:name w:val="Bibliography"/>
    <w:basedOn w:val="Normal"/>
    <w:next w:val="Normal"/>
    <w:uiPriority w:val="37"/>
    <w:unhideWhenUsed/>
    <w:rsid w:val="007F15BC"/>
    <w:pPr>
      <w:spacing w:after="0" w:line="240" w:lineRule="auto"/>
      <w:ind w:left="720" w:hanging="720"/>
    </w:pPr>
  </w:style>
  <w:style w:type="paragraph" w:styleId="NormalWeb">
    <w:name w:val="Normal (Web)"/>
    <w:basedOn w:val="Normal"/>
    <w:uiPriority w:val="99"/>
    <w:semiHidden/>
    <w:unhideWhenUsed/>
    <w:rsid w:val="008B2BF1"/>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570DF7"/>
    <w:rPr>
      <w:i/>
      <w:iCs/>
    </w:rPr>
  </w:style>
  <w:style w:type="character" w:customStyle="1" w:styleId="Heading4Char">
    <w:name w:val="Heading 4 Char"/>
    <w:basedOn w:val="DefaultParagraphFont"/>
    <w:link w:val="Heading4"/>
    <w:uiPriority w:val="9"/>
    <w:rsid w:val="00A07A98"/>
    <w:rPr>
      <w:rFonts w:asciiTheme="majorHAnsi" w:eastAsiaTheme="majorEastAsia" w:hAnsiTheme="majorHAnsi" w:cstheme="majorBidi"/>
      <w:b/>
      <w:bCs/>
      <w:iCs/>
      <w:shd w:val="clear" w:color="auto" w:fill="C6D9F1" w:themeFill="text2" w:themeFillTint="33"/>
    </w:rPr>
  </w:style>
  <w:style w:type="table" w:styleId="TableGrid">
    <w:name w:val="Table Grid"/>
    <w:basedOn w:val="TableNormal"/>
    <w:uiPriority w:val="1"/>
    <w:rsid w:val="00104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0458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semiHidden/>
    <w:rsid w:val="00570D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D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D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D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DF7"/>
    <w:rPr>
      <w:rFonts w:asciiTheme="majorHAnsi" w:eastAsiaTheme="majorEastAsia" w:hAnsiTheme="majorHAnsi" w:cstheme="majorBidi"/>
      <w:i/>
      <w:iCs/>
      <w:color w:val="404040" w:themeColor="text1" w:themeTint="BF"/>
      <w:sz w:val="20"/>
      <w:szCs w:val="20"/>
    </w:rPr>
  </w:style>
  <w:style w:type="paragraph" w:customStyle="1" w:styleId="AttachmentHeading3">
    <w:name w:val="Attachment Heading 3"/>
    <w:basedOn w:val="Heading3"/>
    <w:link w:val="AttachmentHeading3Char"/>
    <w:qFormat/>
    <w:rsid w:val="00570DF7"/>
    <w:pPr>
      <w:numPr>
        <w:ilvl w:val="0"/>
        <w:numId w:val="0"/>
      </w:numPr>
      <w:ind w:left="720" w:hanging="720"/>
      <w:outlineLvl w:val="9"/>
    </w:pPr>
  </w:style>
  <w:style w:type="paragraph" w:customStyle="1" w:styleId="AttachmentHeading4">
    <w:name w:val="Attachment Heading 4"/>
    <w:basedOn w:val="Heading4"/>
    <w:link w:val="AttachmentHeading4Char"/>
    <w:autoRedefine/>
    <w:qFormat/>
    <w:rsid w:val="00570DF7"/>
    <w:pPr>
      <w:numPr>
        <w:ilvl w:val="0"/>
        <w:numId w:val="0"/>
      </w:numPr>
      <w:ind w:left="864" w:hanging="864"/>
      <w:outlineLvl w:val="9"/>
    </w:pPr>
    <w:rPr>
      <w:i/>
      <w:lang w:val="en-GB"/>
    </w:rPr>
  </w:style>
  <w:style w:type="character" w:customStyle="1" w:styleId="AttachmentHeading3Char">
    <w:name w:val="Attachment Heading 3 Char"/>
    <w:basedOn w:val="Heading3Char"/>
    <w:link w:val="AttachmentHeading3"/>
    <w:rsid w:val="00570DF7"/>
    <w:rPr>
      <w:rFonts w:asciiTheme="majorHAnsi" w:eastAsiaTheme="majorEastAsia" w:hAnsiTheme="majorHAnsi" w:cstheme="majorBidi"/>
      <w:b/>
      <w:bCs/>
      <w:shd w:val="clear" w:color="auto" w:fill="8DB3E2" w:themeFill="text2" w:themeFillTint="66"/>
    </w:rPr>
  </w:style>
  <w:style w:type="character" w:customStyle="1" w:styleId="ListParagraphChar">
    <w:name w:val="List Paragraph Char"/>
    <w:link w:val="ListParagraph"/>
    <w:uiPriority w:val="34"/>
    <w:rsid w:val="00570DF7"/>
    <w:rPr>
      <w:rFonts w:ascii="Times New Roman" w:hAnsi="Times New Roman"/>
    </w:rPr>
  </w:style>
  <w:style w:type="character" w:customStyle="1" w:styleId="AttachmentHeading4Char">
    <w:name w:val="Attachment Heading 4 Char"/>
    <w:basedOn w:val="Heading4Char"/>
    <w:link w:val="AttachmentHeading4"/>
    <w:rsid w:val="00570DF7"/>
    <w:rPr>
      <w:rFonts w:asciiTheme="majorHAnsi" w:eastAsiaTheme="majorEastAsia" w:hAnsiTheme="majorHAnsi" w:cstheme="majorBidi"/>
      <w:b/>
      <w:bCs/>
      <w:i/>
      <w:iCs/>
      <w:shd w:val="clear" w:color="auto" w:fill="C6D9F1" w:themeFill="text2" w:themeFillTint="33"/>
      <w:lang w:val="en-GB"/>
    </w:rPr>
  </w:style>
  <w:style w:type="paragraph" w:customStyle="1" w:styleId="ExampleTEXT">
    <w:name w:val="Example TEXT"/>
    <w:basedOn w:val="ListParagraph"/>
    <w:link w:val="ExampleTEXTChar1"/>
    <w:autoRedefine/>
    <w:qFormat/>
    <w:rsid w:val="00570DF7"/>
    <w:pPr>
      <w:spacing w:before="120" w:after="120" w:line="240" w:lineRule="auto"/>
      <w:ind w:left="0"/>
      <w:jc w:val="left"/>
    </w:pPr>
    <w:rPr>
      <w:rFonts w:eastAsia="Calibri" w:cs="Times New Roman"/>
      <w:color w:val="808080"/>
      <w:szCs w:val="20"/>
    </w:rPr>
  </w:style>
  <w:style w:type="character" w:customStyle="1" w:styleId="ExampleTEXTChar1">
    <w:name w:val="Example TEXT Char1"/>
    <w:link w:val="ExampleTEXT"/>
    <w:rsid w:val="00570DF7"/>
    <w:rPr>
      <w:rFonts w:ascii="Times New Roman" w:eastAsia="Calibri" w:hAnsi="Times New Roman" w:cs="Times New Roman"/>
      <w:color w:val="808080"/>
      <w:szCs w:val="20"/>
    </w:rPr>
  </w:style>
  <w:style w:type="paragraph" w:customStyle="1" w:styleId="DescriptionText">
    <w:name w:val="Description Text"/>
    <w:basedOn w:val="Normal"/>
    <w:link w:val="DescriptionTextChar"/>
    <w:qFormat/>
    <w:rsid w:val="00570DF7"/>
    <w:rPr>
      <w:sz w:val="20"/>
    </w:rPr>
  </w:style>
  <w:style w:type="table" w:styleId="LightList-Accent1">
    <w:name w:val="Light List Accent 1"/>
    <w:basedOn w:val="TableNormal"/>
    <w:uiPriority w:val="61"/>
    <w:rsid w:val="00FB25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escriptionTextChar">
    <w:name w:val="Description Text Char"/>
    <w:basedOn w:val="DefaultParagraphFont"/>
    <w:link w:val="DescriptionText"/>
    <w:rsid w:val="00570DF7"/>
    <w:rPr>
      <w:rFonts w:ascii="Times New Roman" w:hAnsi="Times New Roman"/>
      <w:sz w:val="20"/>
    </w:rPr>
  </w:style>
  <w:style w:type="character" w:styleId="PlaceholderText">
    <w:name w:val="Placeholder Text"/>
    <w:basedOn w:val="DefaultParagraphFont"/>
    <w:uiPriority w:val="99"/>
    <w:semiHidden/>
    <w:rsid w:val="00A51E92"/>
    <w:rPr>
      <w:color w:val="808080"/>
    </w:rPr>
  </w:style>
  <w:style w:type="paragraph" w:customStyle="1" w:styleId="Footnote">
    <w:name w:val="Footnote"/>
    <w:basedOn w:val="Normal"/>
    <w:link w:val="FootnoteChar"/>
    <w:qFormat/>
    <w:rsid w:val="00570DF7"/>
    <w:pPr>
      <w:spacing w:after="0"/>
    </w:pPr>
    <w:rPr>
      <w:rFonts w:ascii="Cambria" w:eastAsiaTheme="minorEastAsia" w:hAnsi="Cambria" w:cs="Arial"/>
      <w:iCs/>
      <w:sz w:val="18"/>
      <w:szCs w:val="18"/>
      <w:lang w:bidi="en-US"/>
    </w:rPr>
  </w:style>
  <w:style w:type="character" w:customStyle="1" w:styleId="FootnoteChar">
    <w:name w:val="Footnote Char"/>
    <w:basedOn w:val="DefaultParagraphFont"/>
    <w:link w:val="Footnote"/>
    <w:rsid w:val="00570DF7"/>
    <w:rPr>
      <w:rFonts w:ascii="Cambria" w:eastAsiaTheme="minorEastAsia" w:hAnsi="Cambria" w:cs="Arial"/>
      <w:iCs/>
      <w:sz w:val="18"/>
      <w:szCs w:val="18"/>
      <w:lang w:bidi="en-US"/>
    </w:rPr>
  </w:style>
  <w:style w:type="paragraph" w:customStyle="1" w:styleId="CaseStudyExample">
    <w:name w:val="Case Study Example"/>
    <w:basedOn w:val="Normal"/>
    <w:link w:val="CaseStudyExampleChar"/>
    <w:qFormat/>
    <w:rsid w:val="00570DF7"/>
    <w:pPr>
      <w:pBdr>
        <w:top w:val="single" w:sz="4" w:space="1" w:color="auto"/>
        <w:left w:val="single" w:sz="4" w:space="4" w:color="auto"/>
        <w:bottom w:val="single" w:sz="4" w:space="1" w:color="auto"/>
        <w:right w:val="single" w:sz="4" w:space="4" w:color="auto"/>
      </w:pBdr>
      <w:shd w:val="pct12" w:color="auto" w:fill="auto"/>
      <w:spacing w:after="240"/>
    </w:pPr>
    <w:rPr>
      <w:sz w:val="20"/>
    </w:rPr>
  </w:style>
  <w:style w:type="character" w:customStyle="1" w:styleId="CaseStudyExampleChar">
    <w:name w:val="Case Study Example Char"/>
    <w:basedOn w:val="DefaultParagraphFont"/>
    <w:link w:val="CaseStudyExample"/>
    <w:rsid w:val="00570DF7"/>
    <w:rPr>
      <w:rFonts w:ascii="Times New Roman" w:hAnsi="Times New Roman"/>
      <w:sz w:val="20"/>
      <w:shd w:val="pct12" w:color="auto" w:fill="auto"/>
    </w:rPr>
  </w:style>
  <w:style w:type="paragraph" w:customStyle="1" w:styleId="INSTRUCTIONTEXT">
    <w:name w:val="INSTRUCTION TEXT"/>
    <w:basedOn w:val="ExampleTEXT"/>
    <w:link w:val="INSTRUCTIONTEXTChar"/>
    <w:qFormat/>
    <w:rsid w:val="00570DF7"/>
    <w:pPr>
      <w:spacing w:before="0" w:after="0"/>
    </w:pPr>
    <w:rPr>
      <w:rFonts w:ascii="Arial" w:hAnsi="Arial"/>
      <w:sz w:val="16"/>
    </w:rPr>
  </w:style>
  <w:style w:type="character" w:customStyle="1" w:styleId="INSTRUCTIONTEXTChar">
    <w:name w:val="INSTRUCTION TEXT Char"/>
    <w:link w:val="INSTRUCTIONTEXT"/>
    <w:rsid w:val="00570DF7"/>
    <w:rPr>
      <w:rFonts w:ascii="Arial" w:eastAsia="Calibri" w:hAnsi="Arial" w:cs="Times New Roman"/>
      <w:color w:val="808080"/>
      <w:sz w:val="16"/>
      <w:szCs w:val="20"/>
    </w:rPr>
  </w:style>
  <w:style w:type="paragraph" w:customStyle="1" w:styleId="CS-NoSpacing">
    <w:name w:val="CS- No Spacing"/>
    <w:basedOn w:val="CaseStudyExample"/>
    <w:link w:val="CS-NoSpacingChar"/>
    <w:qFormat/>
    <w:rsid w:val="00570DF7"/>
    <w:pPr>
      <w:contextualSpacing/>
    </w:pPr>
  </w:style>
  <w:style w:type="character" w:customStyle="1" w:styleId="CS-NoSpacingChar">
    <w:name w:val="CS- No Spacing Char"/>
    <w:basedOn w:val="CaseStudyExampleChar"/>
    <w:link w:val="CS-NoSpacing"/>
    <w:rsid w:val="00570DF7"/>
    <w:rPr>
      <w:rFonts w:ascii="Times New Roman" w:hAnsi="Times New Roman"/>
      <w:sz w:val="20"/>
      <w:shd w:val="pct12" w:color="auto" w:fill="auto"/>
    </w:rPr>
  </w:style>
  <w:style w:type="table" w:customStyle="1" w:styleId="MediumShading2-Accent11">
    <w:name w:val="Medium Shading 2 - Accent 11"/>
    <w:basedOn w:val="TableNormal"/>
    <w:next w:val="MediumShading2-Accent1"/>
    <w:uiPriority w:val="64"/>
    <w:rsid w:val="001103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1103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1103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1103F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791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rsid w:val="00791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A57080"/>
    <w:rPr>
      <w:vertAlign w:val="superscript"/>
    </w:rPr>
  </w:style>
  <w:style w:type="paragraph" w:styleId="FootnoteText">
    <w:name w:val="footnote text"/>
    <w:basedOn w:val="Normal"/>
    <w:link w:val="FootnoteTextChar"/>
    <w:uiPriority w:val="99"/>
    <w:semiHidden/>
    <w:unhideWhenUsed/>
    <w:rsid w:val="00A57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08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7169">
      <w:bodyDiv w:val="1"/>
      <w:marLeft w:val="0"/>
      <w:marRight w:val="0"/>
      <w:marTop w:val="0"/>
      <w:marBottom w:val="0"/>
      <w:divBdr>
        <w:top w:val="none" w:sz="0" w:space="0" w:color="auto"/>
        <w:left w:val="none" w:sz="0" w:space="0" w:color="auto"/>
        <w:bottom w:val="none" w:sz="0" w:space="0" w:color="auto"/>
        <w:right w:val="none" w:sz="0" w:space="0" w:color="auto"/>
      </w:divBdr>
    </w:div>
    <w:div w:id="358363374">
      <w:bodyDiv w:val="1"/>
      <w:marLeft w:val="0"/>
      <w:marRight w:val="0"/>
      <w:marTop w:val="0"/>
      <w:marBottom w:val="0"/>
      <w:divBdr>
        <w:top w:val="none" w:sz="0" w:space="0" w:color="auto"/>
        <w:left w:val="none" w:sz="0" w:space="0" w:color="auto"/>
        <w:bottom w:val="none" w:sz="0" w:space="0" w:color="auto"/>
        <w:right w:val="none" w:sz="0" w:space="0" w:color="auto"/>
      </w:divBdr>
    </w:div>
    <w:div w:id="403380501">
      <w:bodyDiv w:val="1"/>
      <w:marLeft w:val="0"/>
      <w:marRight w:val="0"/>
      <w:marTop w:val="0"/>
      <w:marBottom w:val="0"/>
      <w:divBdr>
        <w:top w:val="none" w:sz="0" w:space="0" w:color="auto"/>
        <w:left w:val="none" w:sz="0" w:space="0" w:color="auto"/>
        <w:bottom w:val="none" w:sz="0" w:space="0" w:color="auto"/>
        <w:right w:val="none" w:sz="0" w:space="0" w:color="auto"/>
      </w:divBdr>
    </w:div>
    <w:div w:id="429861478">
      <w:bodyDiv w:val="1"/>
      <w:marLeft w:val="0"/>
      <w:marRight w:val="0"/>
      <w:marTop w:val="0"/>
      <w:marBottom w:val="0"/>
      <w:divBdr>
        <w:top w:val="none" w:sz="0" w:space="0" w:color="auto"/>
        <w:left w:val="none" w:sz="0" w:space="0" w:color="auto"/>
        <w:bottom w:val="none" w:sz="0" w:space="0" w:color="auto"/>
        <w:right w:val="none" w:sz="0" w:space="0" w:color="auto"/>
      </w:divBdr>
    </w:div>
    <w:div w:id="440565372">
      <w:bodyDiv w:val="1"/>
      <w:marLeft w:val="0"/>
      <w:marRight w:val="0"/>
      <w:marTop w:val="0"/>
      <w:marBottom w:val="0"/>
      <w:divBdr>
        <w:top w:val="none" w:sz="0" w:space="0" w:color="auto"/>
        <w:left w:val="none" w:sz="0" w:space="0" w:color="auto"/>
        <w:bottom w:val="none" w:sz="0" w:space="0" w:color="auto"/>
        <w:right w:val="none" w:sz="0" w:space="0" w:color="auto"/>
      </w:divBdr>
    </w:div>
    <w:div w:id="493493058">
      <w:bodyDiv w:val="1"/>
      <w:marLeft w:val="0"/>
      <w:marRight w:val="0"/>
      <w:marTop w:val="0"/>
      <w:marBottom w:val="0"/>
      <w:divBdr>
        <w:top w:val="none" w:sz="0" w:space="0" w:color="auto"/>
        <w:left w:val="none" w:sz="0" w:space="0" w:color="auto"/>
        <w:bottom w:val="none" w:sz="0" w:space="0" w:color="auto"/>
        <w:right w:val="none" w:sz="0" w:space="0" w:color="auto"/>
      </w:divBdr>
    </w:div>
    <w:div w:id="564069929">
      <w:bodyDiv w:val="1"/>
      <w:marLeft w:val="0"/>
      <w:marRight w:val="0"/>
      <w:marTop w:val="0"/>
      <w:marBottom w:val="0"/>
      <w:divBdr>
        <w:top w:val="none" w:sz="0" w:space="0" w:color="auto"/>
        <w:left w:val="none" w:sz="0" w:space="0" w:color="auto"/>
        <w:bottom w:val="none" w:sz="0" w:space="0" w:color="auto"/>
        <w:right w:val="none" w:sz="0" w:space="0" w:color="auto"/>
      </w:divBdr>
    </w:div>
    <w:div w:id="565461358">
      <w:bodyDiv w:val="1"/>
      <w:marLeft w:val="0"/>
      <w:marRight w:val="0"/>
      <w:marTop w:val="0"/>
      <w:marBottom w:val="0"/>
      <w:divBdr>
        <w:top w:val="none" w:sz="0" w:space="0" w:color="auto"/>
        <w:left w:val="none" w:sz="0" w:space="0" w:color="auto"/>
        <w:bottom w:val="none" w:sz="0" w:space="0" w:color="auto"/>
        <w:right w:val="none" w:sz="0" w:space="0" w:color="auto"/>
      </w:divBdr>
    </w:div>
    <w:div w:id="631861026">
      <w:bodyDiv w:val="1"/>
      <w:marLeft w:val="0"/>
      <w:marRight w:val="0"/>
      <w:marTop w:val="0"/>
      <w:marBottom w:val="0"/>
      <w:divBdr>
        <w:top w:val="none" w:sz="0" w:space="0" w:color="auto"/>
        <w:left w:val="none" w:sz="0" w:space="0" w:color="auto"/>
        <w:bottom w:val="none" w:sz="0" w:space="0" w:color="auto"/>
        <w:right w:val="none" w:sz="0" w:space="0" w:color="auto"/>
      </w:divBdr>
    </w:div>
    <w:div w:id="664625688">
      <w:bodyDiv w:val="1"/>
      <w:marLeft w:val="0"/>
      <w:marRight w:val="0"/>
      <w:marTop w:val="0"/>
      <w:marBottom w:val="0"/>
      <w:divBdr>
        <w:top w:val="none" w:sz="0" w:space="0" w:color="auto"/>
        <w:left w:val="none" w:sz="0" w:space="0" w:color="auto"/>
        <w:bottom w:val="none" w:sz="0" w:space="0" w:color="auto"/>
        <w:right w:val="none" w:sz="0" w:space="0" w:color="auto"/>
      </w:divBdr>
    </w:div>
    <w:div w:id="767382806">
      <w:bodyDiv w:val="1"/>
      <w:marLeft w:val="0"/>
      <w:marRight w:val="0"/>
      <w:marTop w:val="0"/>
      <w:marBottom w:val="0"/>
      <w:divBdr>
        <w:top w:val="none" w:sz="0" w:space="0" w:color="auto"/>
        <w:left w:val="none" w:sz="0" w:space="0" w:color="auto"/>
        <w:bottom w:val="none" w:sz="0" w:space="0" w:color="auto"/>
        <w:right w:val="none" w:sz="0" w:space="0" w:color="auto"/>
      </w:divBdr>
    </w:div>
    <w:div w:id="788164431">
      <w:bodyDiv w:val="1"/>
      <w:marLeft w:val="0"/>
      <w:marRight w:val="0"/>
      <w:marTop w:val="0"/>
      <w:marBottom w:val="0"/>
      <w:divBdr>
        <w:top w:val="none" w:sz="0" w:space="0" w:color="auto"/>
        <w:left w:val="none" w:sz="0" w:space="0" w:color="auto"/>
        <w:bottom w:val="none" w:sz="0" w:space="0" w:color="auto"/>
        <w:right w:val="none" w:sz="0" w:space="0" w:color="auto"/>
      </w:divBdr>
    </w:div>
    <w:div w:id="841239248">
      <w:bodyDiv w:val="1"/>
      <w:marLeft w:val="0"/>
      <w:marRight w:val="0"/>
      <w:marTop w:val="0"/>
      <w:marBottom w:val="0"/>
      <w:divBdr>
        <w:top w:val="none" w:sz="0" w:space="0" w:color="auto"/>
        <w:left w:val="none" w:sz="0" w:space="0" w:color="auto"/>
        <w:bottom w:val="none" w:sz="0" w:space="0" w:color="auto"/>
        <w:right w:val="none" w:sz="0" w:space="0" w:color="auto"/>
      </w:divBdr>
    </w:div>
    <w:div w:id="862862071">
      <w:bodyDiv w:val="1"/>
      <w:marLeft w:val="0"/>
      <w:marRight w:val="0"/>
      <w:marTop w:val="0"/>
      <w:marBottom w:val="0"/>
      <w:divBdr>
        <w:top w:val="none" w:sz="0" w:space="0" w:color="auto"/>
        <w:left w:val="none" w:sz="0" w:space="0" w:color="auto"/>
        <w:bottom w:val="none" w:sz="0" w:space="0" w:color="auto"/>
        <w:right w:val="none" w:sz="0" w:space="0" w:color="auto"/>
      </w:divBdr>
    </w:div>
    <w:div w:id="973871668">
      <w:bodyDiv w:val="1"/>
      <w:marLeft w:val="0"/>
      <w:marRight w:val="0"/>
      <w:marTop w:val="0"/>
      <w:marBottom w:val="0"/>
      <w:divBdr>
        <w:top w:val="none" w:sz="0" w:space="0" w:color="auto"/>
        <w:left w:val="none" w:sz="0" w:space="0" w:color="auto"/>
        <w:bottom w:val="none" w:sz="0" w:space="0" w:color="auto"/>
        <w:right w:val="none" w:sz="0" w:space="0" w:color="auto"/>
      </w:divBdr>
    </w:div>
    <w:div w:id="975842382">
      <w:bodyDiv w:val="1"/>
      <w:marLeft w:val="0"/>
      <w:marRight w:val="0"/>
      <w:marTop w:val="0"/>
      <w:marBottom w:val="0"/>
      <w:divBdr>
        <w:top w:val="none" w:sz="0" w:space="0" w:color="auto"/>
        <w:left w:val="none" w:sz="0" w:space="0" w:color="auto"/>
        <w:bottom w:val="none" w:sz="0" w:space="0" w:color="auto"/>
        <w:right w:val="none" w:sz="0" w:space="0" w:color="auto"/>
      </w:divBdr>
    </w:div>
    <w:div w:id="991373027">
      <w:bodyDiv w:val="1"/>
      <w:marLeft w:val="0"/>
      <w:marRight w:val="0"/>
      <w:marTop w:val="0"/>
      <w:marBottom w:val="0"/>
      <w:divBdr>
        <w:top w:val="none" w:sz="0" w:space="0" w:color="auto"/>
        <w:left w:val="none" w:sz="0" w:space="0" w:color="auto"/>
        <w:bottom w:val="none" w:sz="0" w:space="0" w:color="auto"/>
        <w:right w:val="none" w:sz="0" w:space="0" w:color="auto"/>
      </w:divBdr>
    </w:div>
    <w:div w:id="1035740010">
      <w:bodyDiv w:val="1"/>
      <w:marLeft w:val="0"/>
      <w:marRight w:val="0"/>
      <w:marTop w:val="0"/>
      <w:marBottom w:val="0"/>
      <w:divBdr>
        <w:top w:val="none" w:sz="0" w:space="0" w:color="auto"/>
        <w:left w:val="none" w:sz="0" w:space="0" w:color="auto"/>
        <w:bottom w:val="none" w:sz="0" w:space="0" w:color="auto"/>
        <w:right w:val="none" w:sz="0" w:space="0" w:color="auto"/>
      </w:divBdr>
    </w:div>
    <w:div w:id="1042553186">
      <w:bodyDiv w:val="1"/>
      <w:marLeft w:val="0"/>
      <w:marRight w:val="0"/>
      <w:marTop w:val="0"/>
      <w:marBottom w:val="0"/>
      <w:divBdr>
        <w:top w:val="none" w:sz="0" w:space="0" w:color="auto"/>
        <w:left w:val="none" w:sz="0" w:space="0" w:color="auto"/>
        <w:bottom w:val="none" w:sz="0" w:space="0" w:color="auto"/>
        <w:right w:val="none" w:sz="0" w:space="0" w:color="auto"/>
      </w:divBdr>
    </w:div>
    <w:div w:id="1082986765">
      <w:bodyDiv w:val="1"/>
      <w:marLeft w:val="0"/>
      <w:marRight w:val="0"/>
      <w:marTop w:val="0"/>
      <w:marBottom w:val="0"/>
      <w:divBdr>
        <w:top w:val="none" w:sz="0" w:space="0" w:color="auto"/>
        <w:left w:val="none" w:sz="0" w:space="0" w:color="auto"/>
        <w:bottom w:val="none" w:sz="0" w:space="0" w:color="auto"/>
        <w:right w:val="none" w:sz="0" w:space="0" w:color="auto"/>
      </w:divBdr>
    </w:div>
    <w:div w:id="1106191142">
      <w:bodyDiv w:val="1"/>
      <w:marLeft w:val="0"/>
      <w:marRight w:val="0"/>
      <w:marTop w:val="0"/>
      <w:marBottom w:val="0"/>
      <w:divBdr>
        <w:top w:val="none" w:sz="0" w:space="0" w:color="auto"/>
        <w:left w:val="none" w:sz="0" w:space="0" w:color="auto"/>
        <w:bottom w:val="none" w:sz="0" w:space="0" w:color="auto"/>
        <w:right w:val="none" w:sz="0" w:space="0" w:color="auto"/>
      </w:divBdr>
    </w:div>
    <w:div w:id="1192376313">
      <w:bodyDiv w:val="1"/>
      <w:marLeft w:val="0"/>
      <w:marRight w:val="0"/>
      <w:marTop w:val="0"/>
      <w:marBottom w:val="0"/>
      <w:divBdr>
        <w:top w:val="none" w:sz="0" w:space="0" w:color="auto"/>
        <w:left w:val="none" w:sz="0" w:space="0" w:color="auto"/>
        <w:bottom w:val="none" w:sz="0" w:space="0" w:color="auto"/>
        <w:right w:val="none" w:sz="0" w:space="0" w:color="auto"/>
      </w:divBdr>
    </w:div>
    <w:div w:id="1258632968">
      <w:bodyDiv w:val="1"/>
      <w:marLeft w:val="0"/>
      <w:marRight w:val="0"/>
      <w:marTop w:val="0"/>
      <w:marBottom w:val="0"/>
      <w:divBdr>
        <w:top w:val="none" w:sz="0" w:space="0" w:color="auto"/>
        <w:left w:val="none" w:sz="0" w:space="0" w:color="auto"/>
        <w:bottom w:val="none" w:sz="0" w:space="0" w:color="auto"/>
        <w:right w:val="none" w:sz="0" w:space="0" w:color="auto"/>
      </w:divBdr>
    </w:div>
    <w:div w:id="1263608523">
      <w:bodyDiv w:val="1"/>
      <w:marLeft w:val="0"/>
      <w:marRight w:val="0"/>
      <w:marTop w:val="0"/>
      <w:marBottom w:val="0"/>
      <w:divBdr>
        <w:top w:val="none" w:sz="0" w:space="0" w:color="auto"/>
        <w:left w:val="none" w:sz="0" w:space="0" w:color="auto"/>
        <w:bottom w:val="none" w:sz="0" w:space="0" w:color="auto"/>
        <w:right w:val="none" w:sz="0" w:space="0" w:color="auto"/>
      </w:divBdr>
    </w:div>
    <w:div w:id="1312128020">
      <w:bodyDiv w:val="1"/>
      <w:marLeft w:val="0"/>
      <w:marRight w:val="0"/>
      <w:marTop w:val="0"/>
      <w:marBottom w:val="0"/>
      <w:divBdr>
        <w:top w:val="none" w:sz="0" w:space="0" w:color="auto"/>
        <w:left w:val="none" w:sz="0" w:space="0" w:color="auto"/>
        <w:bottom w:val="none" w:sz="0" w:space="0" w:color="auto"/>
        <w:right w:val="none" w:sz="0" w:space="0" w:color="auto"/>
      </w:divBdr>
    </w:div>
    <w:div w:id="1396582919">
      <w:bodyDiv w:val="1"/>
      <w:marLeft w:val="0"/>
      <w:marRight w:val="0"/>
      <w:marTop w:val="0"/>
      <w:marBottom w:val="0"/>
      <w:divBdr>
        <w:top w:val="none" w:sz="0" w:space="0" w:color="auto"/>
        <w:left w:val="none" w:sz="0" w:space="0" w:color="auto"/>
        <w:bottom w:val="none" w:sz="0" w:space="0" w:color="auto"/>
        <w:right w:val="none" w:sz="0" w:space="0" w:color="auto"/>
      </w:divBdr>
    </w:div>
    <w:div w:id="1488395611">
      <w:bodyDiv w:val="1"/>
      <w:marLeft w:val="0"/>
      <w:marRight w:val="0"/>
      <w:marTop w:val="0"/>
      <w:marBottom w:val="0"/>
      <w:divBdr>
        <w:top w:val="none" w:sz="0" w:space="0" w:color="auto"/>
        <w:left w:val="none" w:sz="0" w:space="0" w:color="auto"/>
        <w:bottom w:val="none" w:sz="0" w:space="0" w:color="auto"/>
        <w:right w:val="none" w:sz="0" w:space="0" w:color="auto"/>
      </w:divBdr>
    </w:div>
    <w:div w:id="1552421400">
      <w:bodyDiv w:val="1"/>
      <w:marLeft w:val="0"/>
      <w:marRight w:val="0"/>
      <w:marTop w:val="0"/>
      <w:marBottom w:val="0"/>
      <w:divBdr>
        <w:top w:val="none" w:sz="0" w:space="0" w:color="auto"/>
        <w:left w:val="none" w:sz="0" w:space="0" w:color="auto"/>
        <w:bottom w:val="none" w:sz="0" w:space="0" w:color="auto"/>
        <w:right w:val="none" w:sz="0" w:space="0" w:color="auto"/>
      </w:divBdr>
    </w:div>
    <w:div w:id="1624654010">
      <w:bodyDiv w:val="1"/>
      <w:marLeft w:val="0"/>
      <w:marRight w:val="0"/>
      <w:marTop w:val="0"/>
      <w:marBottom w:val="0"/>
      <w:divBdr>
        <w:top w:val="none" w:sz="0" w:space="0" w:color="auto"/>
        <w:left w:val="none" w:sz="0" w:space="0" w:color="auto"/>
        <w:bottom w:val="none" w:sz="0" w:space="0" w:color="auto"/>
        <w:right w:val="none" w:sz="0" w:space="0" w:color="auto"/>
      </w:divBdr>
    </w:div>
    <w:div w:id="1647396775">
      <w:bodyDiv w:val="1"/>
      <w:marLeft w:val="0"/>
      <w:marRight w:val="0"/>
      <w:marTop w:val="0"/>
      <w:marBottom w:val="0"/>
      <w:divBdr>
        <w:top w:val="none" w:sz="0" w:space="0" w:color="auto"/>
        <w:left w:val="none" w:sz="0" w:space="0" w:color="auto"/>
        <w:bottom w:val="none" w:sz="0" w:space="0" w:color="auto"/>
        <w:right w:val="none" w:sz="0" w:space="0" w:color="auto"/>
      </w:divBdr>
    </w:div>
    <w:div w:id="1666012249">
      <w:bodyDiv w:val="1"/>
      <w:marLeft w:val="0"/>
      <w:marRight w:val="0"/>
      <w:marTop w:val="0"/>
      <w:marBottom w:val="0"/>
      <w:divBdr>
        <w:top w:val="none" w:sz="0" w:space="0" w:color="auto"/>
        <w:left w:val="none" w:sz="0" w:space="0" w:color="auto"/>
        <w:bottom w:val="none" w:sz="0" w:space="0" w:color="auto"/>
        <w:right w:val="none" w:sz="0" w:space="0" w:color="auto"/>
      </w:divBdr>
    </w:div>
    <w:div w:id="1674189034">
      <w:bodyDiv w:val="1"/>
      <w:marLeft w:val="0"/>
      <w:marRight w:val="0"/>
      <w:marTop w:val="0"/>
      <w:marBottom w:val="0"/>
      <w:divBdr>
        <w:top w:val="none" w:sz="0" w:space="0" w:color="auto"/>
        <w:left w:val="none" w:sz="0" w:space="0" w:color="auto"/>
        <w:bottom w:val="none" w:sz="0" w:space="0" w:color="auto"/>
        <w:right w:val="none" w:sz="0" w:space="0" w:color="auto"/>
      </w:divBdr>
    </w:div>
    <w:div w:id="1727411415">
      <w:bodyDiv w:val="1"/>
      <w:marLeft w:val="0"/>
      <w:marRight w:val="0"/>
      <w:marTop w:val="0"/>
      <w:marBottom w:val="0"/>
      <w:divBdr>
        <w:top w:val="none" w:sz="0" w:space="0" w:color="auto"/>
        <w:left w:val="none" w:sz="0" w:space="0" w:color="auto"/>
        <w:bottom w:val="none" w:sz="0" w:space="0" w:color="auto"/>
        <w:right w:val="none" w:sz="0" w:space="0" w:color="auto"/>
      </w:divBdr>
    </w:div>
    <w:div w:id="1736660734">
      <w:bodyDiv w:val="1"/>
      <w:marLeft w:val="0"/>
      <w:marRight w:val="0"/>
      <w:marTop w:val="0"/>
      <w:marBottom w:val="0"/>
      <w:divBdr>
        <w:top w:val="none" w:sz="0" w:space="0" w:color="auto"/>
        <w:left w:val="none" w:sz="0" w:space="0" w:color="auto"/>
        <w:bottom w:val="none" w:sz="0" w:space="0" w:color="auto"/>
        <w:right w:val="none" w:sz="0" w:space="0" w:color="auto"/>
      </w:divBdr>
    </w:div>
    <w:div w:id="1778603373">
      <w:bodyDiv w:val="1"/>
      <w:marLeft w:val="0"/>
      <w:marRight w:val="0"/>
      <w:marTop w:val="0"/>
      <w:marBottom w:val="0"/>
      <w:divBdr>
        <w:top w:val="none" w:sz="0" w:space="0" w:color="auto"/>
        <w:left w:val="none" w:sz="0" w:space="0" w:color="auto"/>
        <w:bottom w:val="none" w:sz="0" w:space="0" w:color="auto"/>
        <w:right w:val="none" w:sz="0" w:space="0" w:color="auto"/>
      </w:divBdr>
    </w:div>
    <w:div w:id="1793474361">
      <w:bodyDiv w:val="1"/>
      <w:marLeft w:val="0"/>
      <w:marRight w:val="0"/>
      <w:marTop w:val="0"/>
      <w:marBottom w:val="0"/>
      <w:divBdr>
        <w:top w:val="none" w:sz="0" w:space="0" w:color="auto"/>
        <w:left w:val="none" w:sz="0" w:space="0" w:color="auto"/>
        <w:bottom w:val="none" w:sz="0" w:space="0" w:color="auto"/>
        <w:right w:val="none" w:sz="0" w:space="0" w:color="auto"/>
      </w:divBdr>
    </w:div>
    <w:div w:id="1795754587">
      <w:bodyDiv w:val="1"/>
      <w:marLeft w:val="0"/>
      <w:marRight w:val="0"/>
      <w:marTop w:val="0"/>
      <w:marBottom w:val="0"/>
      <w:divBdr>
        <w:top w:val="none" w:sz="0" w:space="0" w:color="auto"/>
        <w:left w:val="none" w:sz="0" w:space="0" w:color="auto"/>
        <w:bottom w:val="none" w:sz="0" w:space="0" w:color="auto"/>
        <w:right w:val="none" w:sz="0" w:space="0" w:color="auto"/>
      </w:divBdr>
    </w:div>
    <w:div w:id="1875340019">
      <w:bodyDiv w:val="1"/>
      <w:marLeft w:val="0"/>
      <w:marRight w:val="0"/>
      <w:marTop w:val="0"/>
      <w:marBottom w:val="0"/>
      <w:divBdr>
        <w:top w:val="none" w:sz="0" w:space="0" w:color="auto"/>
        <w:left w:val="none" w:sz="0" w:space="0" w:color="auto"/>
        <w:bottom w:val="none" w:sz="0" w:space="0" w:color="auto"/>
        <w:right w:val="none" w:sz="0" w:space="0" w:color="auto"/>
      </w:divBdr>
    </w:div>
    <w:div w:id="2008945059">
      <w:bodyDiv w:val="1"/>
      <w:marLeft w:val="0"/>
      <w:marRight w:val="0"/>
      <w:marTop w:val="0"/>
      <w:marBottom w:val="0"/>
      <w:divBdr>
        <w:top w:val="none" w:sz="0" w:space="0" w:color="auto"/>
        <w:left w:val="none" w:sz="0" w:space="0" w:color="auto"/>
        <w:bottom w:val="none" w:sz="0" w:space="0" w:color="auto"/>
        <w:right w:val="none" w:sz="0" w:space="0" w:color="auto"/>
      </w:divBdr>
    </w:div>
    <w:div w:id="2023435081">
      <w:bodyDiv w:val="1"/>
      <w:marLeft w:val="0"/>
      <w:marRight w:val="0"/>
      <w:marTop w:val="0"/>
      <w:marBottom w:val="0"/>
      <w:divBdr>
        <w:top w:val="none" w:sz="0" w:space="0" w:color="auto"/>
        <w:left w:val="none" w:sz="0" w:space="0" w:color="auto"/>
        <w:bottom w:val="none" w:sz="0" w:space="0" w:color="auto"/>
        <w:right w:val="none" w:sz="0" w:space="0" w:color="auto"/>
      </w:divBdr>
    </w:div>
    <w:div w:id="2040084392">
      <w:bodyDiv w:val="1"/>
      <w:marLeft w:val="0"/>
      <w:marRight w:val="0"/>
      <w:marTop w:val="0"/>
      <w:marBottom w:val="0"/>
      <w:divBdr>
        <w:top w:val="none" w:sz="0" w:space="0" w:color="auto"/>
        <w:left w:val="none" w:sz="0" w:space="0" w:color="auto"/>
        <w:bottom w:val="none" w:sz="0" w:space="0" w:color="auto"/>
        <w:right w:val="none" w:sz="0" w:space="0" w:color="auto"/>
      </w:divBdr>
    </w:div>
    <w:div w:id="2066634691">
      <w:bodyDiv w:val="1"/>
      <w:marLeft w:val="0"/>
      <w:marRight w:val="0"/>
      <w:marTop w:val="0"/>
      <w:marBottom w:val="0"/>
      <w:divBdr>
        <w:top w:val="none" w:sz="0" w:space="0" w:color="auto"/>
        <w:left w:val="none" w:sz="0" w:space="0" w:color="auto"/>
        <w:bottom w:val="none" w:sz="0" w:space="0" w:color="auto"/>
        <w:right w:val="none" w:sz="0" w:space="0" w:color="auto"/>
      </w:divBdr>
    </w:div>
    <w:div w:id="20985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diagramData" Target="diagrams/data1.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4A440-8137-45D4-A58D-AFCE7FD05A7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24F0328-74DB-40DA-B27D-E24F0B174177}">
      <dgm:prSet phldrT="[Text]"/>
      <dgm:spPr>
        <a:xfrm>
          <a:off x="2545197" y="374"/>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President</a:t>
          </a:r>
        </a:p>
      </dgm:t>
    </dgm:pt>
    <dgm:pt modelId="{4872E829-7B2D-4A0B-8738-FE55D2A3E2F0}" type="parTrans" cxnId="{45BAEB4D-AE68-44C6-B719-4B5C40D0E191}">
      <dgm:prSet/>
      <dgm:spPr/>
      <dgm:t>
        <a:bodyPr/>
        <a:lstStyle/>
        <a:p>
          <a:endParaRPr lang="en-US"/>
        </a:p>
      </dgm:t>
    </dgm:pt>
    <dgm:pt modelId="{93F631D1-8113-409F-9FF8-41FA3B0464BC}" type="sibTrans" cxnId="{45BAEB4D-AE68-44C6-B719-4B5C40D0E191}">
      <dgm:prSet/>
      <dgm:spPr/>
      <dgm:t>
        <a:bodyPr/>
        <a:lstStyle/>
        <a:p>
          <a:endParaRPr lang="en-US"/>
        </a:p>
      </dgm:t>
    </dgm:pt>
    <dgm:pt modelId="{8AD4007A-87BF-4925-A8C5-52F70700C6FC}">
      <dgm:prSet phldrT="[Text]"/>
      <dgm:spPr>
        <a:xfrm>
          <a:off x="806465" y="680539"/>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VP</a:t>
          </a:r>
        </a:p>
      </dgm:t>
    </dgm:pt>
    <dgm:pt modelId="{33655E8A-E24C-432B-AD5E-8AC8570B15AD}" type="parTrans" cxnId="{8147F49B-67B6-4814-A0C3-8FE13E8975AD}">
      <dgm:prSet/>
      <dgm:spPr>
        <a:xfrm>
          <a:off x="1285455" y="479364"/>
          <a:ext cx="1738732" cy="20117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F049305-52E5-49FF-8044-6DFB38BEEDE8}" type="sibTrans" cxnId="{8147F49B-67B6-4814-A0C3-8FE13E8975AD}">
      <dgm:prSet/>
      <dgm:spPr/>
      <dgm:t>
        <a:bodyPr/>
        <a:lstStyle/>
        <a:p>
          <a:endParaRPr lang="en-US"/>
        </a:p>
      </dgm:t>
    </dgm:pt>
    <dgm:pt modelId="{4A89B9D8-8FC0-4743-B24D-FB33CA58A578}">
      <dgm:prSet phldrT="[Text]"/>
      <dgm:spPr>
        <a:xfrm>
          <a:off x="1965620" y="680539"/>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VP 2</a:t>
          </a:r>
        </a:p>
      </dgm:t>
    </dgm:pt>
    <dgm:pt modelId="{5D75D83E-CE35-4860-B79E-0932A30AFD3F}" type="parTrans" cxnId="{1280F393-EE47-46B7-8C21-96C2CBE4BF81}">
      <dgm:prSet/>
      <dgm:spPr>
        <a:xfrm>
          <a:off x="2444610" y="479364"/>
          <a:ext cx="579577" cy="20117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DBBF1A6D-9CD4-4C54-BA66-9C9CF4B9A1BD}" type="sibTrans" cxnId="{1280F393-EE47-46B7-8C21-96C2CBE4BF81}">
      <dgm:prSet/>
      <dgm:spPr/>
      <dgm:t>
        <a:bodyPr/>
        <a:lstStyle/>
        <a:p>
          <a:endParaRPr lang="en-US"/>
        </a:p>
      </dgm:t>
    </dgm:pt>
    <dgm:pt modelId="{229FF926-C178-49E7-B2A2-6803BA3D90C8}">
      <dgm:prSet phldrT="[Text]"/>
      <dgm:spPr>
        <a:xfrm>
          <a:off x="2205115" y="1360705"/>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a:t>
          </a:r>
        </a:p>
      </dgm:t>
    </dgm:pt>
    <dgm:pt modelId="{B3B7191B-12BE-4415-B46F-6D0A1904EC9C}" type="parTrans" cxnId="{38FA6DEE-23D9-44F9-A6A9-D6AAABD8A172}">
      <dgm:prSet/>
      <dgm:spPr>
        <a:xfrm>
          <a:off x="2061418" y="1159529"/>
          <a:ext cx="143696" cy="44067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AC56B21-5395-4ABB-B683-74D2CF5091D5}" type="sibTrans" cxnId="{38FA6DEE-23D9-44F9-A6A9-D6AAABD8A172}">
      <dgm:prSet/>
      <dgm:spPr/>
      <dgm:t>
        <a:bodyPr/>
        <a:lstStyle/>
        <a:p>
          <a:endParaRPr lang="en-US"/>
        </a:p>
      </dgm:t>
    </dgm:pt>
    <dgm:pt modelId="{55F7DF59-9161-4B1F-B073-FFB785C405E7}">
      <dgm:prSet phldrT="[Text]"/>
      <dgm:spPr>
        <a:xfrm>
          <a:off x="1045960" y="1360705"/>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a:t>
          </a:r>
        </a:p>
      </dgm:t>
    </dgm:pt>
    <dgm:pt modelId="{7D249CC5-5511-48EC-AB3A-9A4FE506B8E3}" type="parTrans" cxnId="{A0395505-B4D3-4D6F-A0A9-3CBEF2E6BBEF}">
      <dgm:prSet/>
      <dgm:spPr>
        <a:xfrm>
          <a:off x="902263" y="1159529"/>
          <a:ext cx="143696" cy="44067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0B01348-FFA9-4951-AF91-BCA4737A02A9}" type="sibTrans" cxnId="{A0395505-B4D3-4D6F-A0A9-3CBEF2E6BBEF}">
      <dgm:prSet/>
      <dgm:spPr/>
      <dgm:t>
        <a:bodyPr/>
        <a:lstStyle/>
        <a:p>
          <a:endParaRPr lang="en-US"/>
        </a:p>
      </dgm:t>
    </dgm:pt>
    <dgm:pt modelId="{0C26E968-E06F-4B74-97B3-310444D6581C}">
      <dgm:prSet phldrT="[Text]"/>
      <dgm:spPr>
        <a:xfrm>
          <a:off x="1045960" y="2040870"/>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a:t>
          </a:r>
        </a:p>
      </dgm:t>
    </dgm:pt>
    <dgm:pt modelId="{8B415A2B-8F0F-4891-A64D-5EDCCCC941F1}" type="parTrans" cxnId="{2AA1F1D1-094A-492A-8D9E-77E56A759F2B}">
      <dgm:prSet/>
      <dgm:spPr>
        <a:xfrm>
          <a:off x="902263" y="1159529"/>
          <a:ext cx="143696" cy="112083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01B5D70-B7CC-40F3-812A-C91AFDA365D2}" type="sibTrans" cxnId="{2AA1F1D1-094A-492A-8D9E-77E56A759F2B}">
      <dgm:prSet/>
      <dgm:spPr/>
      <dgm:t>
        <a:bodyPr/>
        <a:lstStyle/>
        <a:p>
          <a:endParaRPr lang="en-US"/>
        </a:p>
      </dgm:t>
    </dgm:pt>
    <dgm:pt modelId="{3BAC92EB-4899-4435-893D-A5D2CE33D78B}">
      <dgm:prSet phldrT="[Text]"/>
      <dgm:spPr>
        <a:xfrm>
          <a:off x="1045960" y="2721035"/>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a:t>
          </a:r>
        </a:p>
      </dgm:t>
    </dgm:pt>
    <dgm:pt modelId="{613896FB-33B1-4CD3-BDDE-E173D47D89E6}" type="parTrans" cxnId="{7444559D-ED88-493D-9447-FF44213102DB}">
      <dgm:prSet/>
      <dgm:spPr>
        <a:xfrm>
          <a:off x="902263" y="1159529"/>
          <a:ext cx="143696" cy="180100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12194AE-C379-4F20-A5D1-9D3CCF5581EA}" type="sibTrans" cxnId="{7444559D-ED88-493D-9447-FF44213102DB}">
      <dgm:prSet/>
      <dgm:spPr/>
      <dgm:t>
        <a:bodyPr/>
        <a:lstStyle/>
        <a:p>
          <a:endParaRPr lang="en-US"/>
        </a:p>
      </dgm:t>
    </dgm:pt>
    <dgm:pt modelId="{5C9ACAF9-FEC0-4746-B6CB-3E8FB1C85EAA}">
      <dgm:prSet phldrT="[Text]"/>
      <dgm:spPr>
        <a:xfrm>
          <a:off x="2205115" y="2040870"/>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a:t>
          </a:r>
        </a:p>
      </dgm:t>
    </dgm:pt>
    <dgm:pt modelId="{7402F3A6-4CEB-442F-8D49-A7A8F489573F}" type="parTrans" cxnId="{3A787B18-863C-42FA-BD71-4E1F1214513C}">
      <dgm:prSet/>
      <dgm:spPr>
        <a:xfrm>
          <a:off x="2061418" y="1159529"/>
          <a:ext cx="143696" cy="112083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3F4565F-01E7-43B5-B551-FD8CCCFD2C93}" type="sibTrans" cxnId="{3A787B18-863C-42FA-BD71-4E1F1214513C}">
      <dgm:prSet/>
      <dgm:spPr/>
      <dgm:t>
        <a:bodyPr/>
        <a:lstStyle/>
        <a:p>
          <a:endParaRPr lang="en-US"/>
        </a:p>
      </dgm:t>
    </dgm:pt>
    <dgm:pt modelId="{2B755C50-AE48-46A0-93F5-C21930378952}">
      <dgm:prSet phldrT="[Text]"/>
      <dgm:spPr>
        <a:xfrm>
          <a:off x="2205115" y="2721035"/>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a:t>
          </a:r>
        </a:p>
      </dgm:t>
    </dgm:pt>
    <dgm:pt modelId="{C300C629-609A-4ABD-ABEB-F84147C86706}" type="parTrans" cxnId="{0304299D-469C-4B71-BC76-A09C054B1D17}">
      <dgm:prSet/>
      <dgm:spPr>
        <a:xfrm>
          <a:off x="2061418" y="1159529"/>
          <a:ext cx="143696" cy="180100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566141B-16E6-431C-BBFB-2BC97BD167EA}" type="sibTrans" cxnId="{0304299D-469C-4B71-BC76-A09C054B1D17}">
      <dgm:prSet/>
      <dgm:spPr/>
      <dgm:t>
        <a:bodyPr/>
        <a:lstStyle/>
        <a:p>
          <a:endParaRPr lang="en-US"/>
        </a:p>
      </dgm:t>
    </dgm:pt>
    <dgm:pt modelId="{863D1417-F40F-486D-88D8-9D11F712DEA8}">
      <dgm:prSet phldrT="[Text]"/>
      <dgm:spPr>
        <a:xfrm>
          <a:off x="3124775" y="680539"/>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VP 3</a:t>
          </a:r>
        </a:p>
      </dgm:t>
    </dgm:pt>
    <dgm:pt modelId="{E1969783-F452-4F81-A951-2F6D662F8C1D}" type="parTrans" cxnId="{0EE5BBF9-7ED7-4E3B-AD2D-905FEC25A49A}">
      <dgm:prSet/>
      <dgm:spPr>
        <a:xfrm>
          <a:off x="3024187" y="479364"/>
          <a:ext cx="579577" cy="20117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648ADBC-BEA4-4FD0-8BE5-C5894F383D49}" type="sibTrans" cxnId="{0EE5BBF9-7ED7-4E3B-AD2D-905FEC25A49A}">
      <dgm:prSet/>
      <dgm:spPr/>
      <dgm:t>
        <a:bodyPr/>
        <a:lstStyle/>
        <a:p>
          <a:endParaRPr lang="en-US"/>
        </a:p>
      </dgm:t>
    </dgm:pt>
    <dgm:pt modelId="{90B53C2E-FB85-4076-B037-708A8802DC5B}">
      <dgm:prSet phldrT="[Text]"/>
      <dgm:spPr>
        <a:xfrm>
          <a:off x="3364270" y="1360705"/>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a:t>
          </a:r>
        </a:p>
      </dgm:t>
    </dgm:pt>
    <dgm:pt modelId="{E8A32AAD-FDC7-4F3C-953B-E637B07CD4F4}" type="parTrans" cxnId="{F4B0E627-723D-4AB6-BA99-CE38ADEFAEEB}">
      <dgm:prSet/>
      <dgm:spPr>
        <a:xfrm>
          <a:off x="3220573" y="1159529"/>
          <a:ext cx="143696" cy="44067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29C251B-D7F0-4F5D-908E-A8F34A377748}" type="sibTrans" cxnId="{F4B0E627-723D-4AB6-BA99-CE38ADEFAEEB}">
      <dgm:prSet/>
      <dgm:spPr/>
      <dgm:t>
        <a:bodyPr/>
        <a:lstStyle/>
        <a:p>
          <a:endParaRPr lang="en-US"/>
        </a:p>
      </dgm:t>
    </dgm:pt>
    <dgm:pt modelId="{6829552B-CFA0-4D1D-A4C5-4480B3702FBE}">
      <dgm:prSet phldrT="[Text]"/>
      <dgm:spPr>
        <a:xfrm>
          <a:off x="3364270" y="2040870"/>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a:t>
          </a:r>
        </a:p>
      </dgm:t>
    </dgm:pt>
    <dgm:pt modelId="{2B0C38F6-35D4-429B-8F67-75D1162D357D}" type="parTrans" cxnId="{6DD595CF-F14E-48A7-A895-CDED2E45DDAB}">
      <dgm:prSet/>
      <dgm:spPr>
        <a:xfrm>
          <a:off x="3220573" y="1159529"/>
          <a:ext cx="143696" cy="112083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DCAEBF0-2C00-4A4C-9791-9BC95D93CE3C}" type="sibTrans" cxnId="{6DD595CF-F14E-48A7-A895-CDED2E45DDAB}">
      <dgm:prSet/>
      <dgm:spPr/>
      <dgm:t>
        <a:bodyPr/>
        <a:lstStyle/>
        <a:p>
          <a:endParaRPr lang="en-US"/>
        </a:p>
      </dgm:t>
    </dgm:pt>
    <dgm:pt modelId="{DFCD9146-1105-49AA-AC15-EF394392415E}">
      <dgm:prSet phldrT="[Text]"/>
      <dgm:spPr>
        <a:xfrm>
          <a:off x="4283930" y="680539"/>
          <a:ext cx="957979" cy="47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 lastClr="FFFFFF"/>
            </a:solidFill>
            <a:latin typeface="Calibri"/>
            <a:ea typeface="+mn-ea"/>
            <a:cs typeface="+mn-cs"/>
          </a:endParaRPr>
        </a:p>
      </dgm:t>
    </dgm:pt>
    <dgm:pt modelId="{B1A99924-78E8-4CB9-ABBC-C4F6E60C5D15}" type="parTrans" cxnId="{CC8275B9-E0F4-4C64-A57A-6A7D972CDF35}">
      <dgm:prSet/>
      <dgm:spPr>
        <a:xfrm>
          <a:off x="3024187" y="479364"/>
          <a:ext cx="1738732" cy="20117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9A6D443-FEEA-49C4-A1D8-15CE1F0E5746}" type="sibTrans" cxnId="{CC8275B9-E0F4-4C64-A57A-6A7D972CDF35}">
      <dgm:prSet/>
      <dgm:spPr/>
      <dgm:t>
        <a:bodyPr/>
        <a:lstStyle/>
        <a:p>
          <a:endParaRPr lang="en-US"/>
        </a:p>
      </dgm:t>
    </dgm:pt>
    <dgm:pt modelId="{0C494809-B6DA-4A7D-B2E7-08228D2C0BDC}" type="pres">
      <dgm:prSet presAssocID="{1C24A440-8137-45D4-A58D-AFCE7FD05A78}" presName="hierChild1" presStyleCnt="0">
        <dgm:presLayoutVars>
          <dgm:orgChart val="1"/>
          <dgm:chPref val="1"/>
          <dgm:dir/>
          <dgm:animOne val="branch"/>
          <dgm:animLvl val="lvl"/>
          <dgm:resizeHandles/>
        </dgm:presLayoutVars>
      </dgm:prSet>
      <dgm:spPr/>
      <dgm:t>
        <a:bodyPr/>
        <a:lstStyle/>
        <a:p>
          <a:endParaRPr lang="en-US"/>
        </a:p>
      </dgm:t>
    </dgm:pt>
    <dgm:pt modelId="{B557E3CB-AF40-48E2-B866-1B2EE877D519}" type="pres">
      <dgm:prSet presAssocID="{824F0328-74DB-40DA-B27D-E24F0B174177}" presName="hierRoot1" presStyleCnt="0">
        <dgm:presLayoutVars>
          <dgm:hierBranch val="init"/>
        </dgm:presLayoutVars>
      </dgm:prSet>
      <dgm:spPr/>
    </dgm:pt>
    <dgm:pt modelId="{76DFBF46-6BD0-477D-9237-4BE00482A6D4}" type="pres">
      <dgm:prSet presAssocID="{824F0328-74DB-40DA-B27D-E24F0B174177}" presName="rootComposite1" presStyleCnt="0"/>
      <dgm:spPr/>
    </dgm:pt>
    <dgm:pt modelId="{9DB3D298-FB05-4B47-B790-3C3FC1106A56}" type="pres">
      <dgm:prSet presAssocID="{824F0328-74DB-40DA-B27D-E24F0B174177}" presName="rootText1" presStyleLbl="node0" presStyleIdx="0" presStyleCnt="1">
        <dgm:presLayoutVars>
          <dgm:chPref val="3"/>
        </dgm:presLayoutVars>
      </dgm:prSet>
      <dgm:spPr>
        <a:prstGeom prst="rect">
          <a:avLst/>
        </a:prstGeom>
      </dgm:spPr>
      <dgm:t>
        <a:bodyPr/>
        <a:lstStyle/>
        <a:p>
          <a:endParaRPr lang="en-US"/>
        </a:p>
      </dgm:t>
    </dgm:pt>
    <dgm:pt modelId="{29A64465-E609-4800-8045-1CEBF7960533}" type="pres">
      <dgm:prSet presAssocID="{824F0328-74DB-40DA-B27D-E24F0B174177}" presName="rootConnector1" presStyleLbl="node1" presStyleIdx="0" presStyleCnt="0"/>
      <dgm:spPr/>
      <dgm:t>
        <a:bodyPr/>
        <a:lstStyle/>
        <a:p>
          <a:endParaRPr lang="en-US"/>
        </a:p>
      </dgm:t>
    </dgm:pt>
    <dgm:pt modelId="{7AB8BE1D-AAD6-418E-A1FC-35BB7EA046CA}" type="pres">
      <dgm:prSet presAssocID="{824F0328-74DB-40DA-B27D-E24F0B174177}" presName="hierChild2" presStyleCnt="0"/>
      <dgm:spPr/>
    </dgm:pt>
    <dgm:pt modelId="{4FCE311C-8A5D-4C42-BFE7-041C5C08711C}" type="pres">
      <dgm:prSet presAssocID="{33655E8A-E24C-432B-AD5E-8AC8570B15AD}" presName="Name37" presStyleLbl="parChTrans1D2" presStyleIdx="0" presStyleCnt="4"/>
      <dgm:spPr>
        <a:custGeom>
          <a:avLst/>
          <a:gdLst/>
          <a:ahLst/>
          <a:cxnLst/>
          <a:rect l="0" t="0" r="0" b="0"/>
          <a:pathLst>
            <a:path>
              <a:moveTo>
                <a:pt x="1738732" y="0"/>
              </a:moveTo>
              <a:lnTo>
                <a:pt x="1738732" y="100587"/>
              </a:lnTo>
              <a:lnTo>
                <a:pt x="0" y="100587"/>
              </a:lnTo>
              <a:lnTo>
                <a:pt x="0" y="201175"/>
              </a:lnTo>
            </a:path>
          </a:pathLst>
        </a:custGeom>
      </dgm:spPr>
      <dgm:t>
        <a:bodyPr/>
        <a:lstStyle/>
        <a:p>
          <a:endParaRPr lang="en-US"/>
        </a:p>
      </dgm:t>
    </dgm:pt>
    <dgm:pt modelId="{668FB445-09E1-4FB6-9743-9F1B0C7FBEED}" type="pres">
      <dgm:prSet presAssocID="{8AD4007A-87BF-4925-A8C5-52F70700C6FC}" presName="hierRoot2" presStyleCnt="0">
        <dgm:presLayoutVars>
          <dgm:hierBranch val="init"/>
        </dgm:presLayoutVars>
      </dgm:prSet>
      <dgm:spPr/>
    </dgm:pt>
    <dgm:pt modelId="{AAE10B17-AD7F-4042-B8FF-D387F41D93D5}" type="pres">
      <dgm:prSet presAssocID="{8AD4007A-87BF-4925-A8C5-52F70700C6FC}" presName="rootComposite" presStyleCnt="0"/>
      <dgm:spPr/>
    </dgm:pt>
    <dgm:pt modelId="{CC9A753E-EF5F-44AC-8EE2-681B090DE1D4}" type="pres">
      <dgm:prSet presAssocID="{8AD4007A-87BF-4925-A8C5-52F70700C6FC}" presName="rootText" presStyleLbl="node2" presStyleIdx="0" presStyleCnt="4">
        <dgm:presLayoutVars>
          <dgm:chPref val="3"/>
        </dgm:presLayoutVars>
      </dgm:prSet>
      <dgm:spPr>
        <a:prstGeom prst="rect">
          <a:avLst/>
        </a:prstGeom>
      </dgm:spPr>
      <dgm:t>
        <a:bodyPr/>
        <a:lstStyle/>
        <a:p>
          <a:endParaRPr lang="en-US"/>
        </a:p>
      </dgm:t>
    </dgm:pt>
    <dgm:pt modelId="{C052BDF1-E29F-4D63-AE54-068C644974D9}" type="pres">
      <dgm:prSet presAssocID="{8AD4007A-87BF-4925-A8C5-52F70700C6FC}" presName="rootConnector" presStyleLbl="node2" presStyleIdx="0" presStyleCnt="4"/>
      <dgm:spPr/>
      <dgm:t>
        <a:bodyPr/>
        <a:lstStyle/>
        <a:p>
          <a:endParaRPr lang="en-US"/>
        </a:p>
      </dgm:t>
    </dgm:pt>
    <dgm:pt modelId="{2D3C2002-CEF3-4A32-9974-17980CEAE99D}" type="pres">
      <dgm:prSet presAssocID="{8AD4007A-87BF-4925-A8C5-52F70700C6FC}" presName="hierChild4" presStyleCnt="0"/>
      <dgm:spPr/>
    </dgm:pt>
    <dgm:pt modelId="{590938BB-F2A4-4EC9-8F32-3689EEE41A47}" type="pres">
      <dgm:prSet presAssocID="{7D249CC5-5511-48EC-AB3A-9A4FE506B8E3}" presName="Name37" presStyleLbl="parChTrans1D3" presStyleIdx="0" presStyleCnt="8"/>
      <dgm:spPr>
        <a:custGeom>
          <a:avLst/>
          <a:gdLst/>
          <a:ahLst/>
          <a:cxnLst/>
          <a:rect l="0" t="0" r="0" b="0"/>
          <a:pathLst>
            <a:path>
              <a:moveTo>
                <a:pt x="0" y="0"/>
              </a:moveTo>
              <a:lnTo>
                <a:pt x="0" y="440670"/>
              </a:lnTo>
              <a:lnTo>
                <a:pt x="143696" y="440670"/>
              </a:lnTo>
            </a:path>
          </a:pathLst>
        </a:custGeom>
      </dgm:spPr>
      <dgm:t>
        <a:bodyPr/>
        <a:lstStyle/>
        <a:p>
          <a:endParaRPr lang="en-US"/>
        </a:p>
      </dgm:t>
    </dgm:pt>
    <dgm:pt modelId="{97CAE8A3-F917-438E-A3C5-C791E214CC59}" type="pres">
      <dgm:prSet presAssocID="{55F7DF59-9161-4B1F-B073-FFB785C405E7}" presName="hierRoot2" presStyleCnt="0">
        <dgm:presLayoutVars>
          <dgm:hierBranch val="init"/>
        </dgm:presLayoutVars>
      </dgm:prSet>
      <dgm:spPr/>
    </dgm:pt>
    <dgm:pt modelId="{9B84DDB7-9B65-4F77-A376-9FA5F510F1A1}" type="pres">
      <dgm:prSet presAssocID="{55F7DF59-9161-4B1F-B073-FFB785C405E7}" presName="rootComposite" presStyleCnt="0"/>
      <dgm:spPr/>
    </dgm:pt>
    <dgm:pt modelId="{2A8508C4-15A3-43FF-AF89-939049804005}" type="pres">
      <dgm:prSet presAssocID="{55F7DF59-9161-4B1F-B073-FFB785C405E7}" presName="rootText" presStyleLbl="node3" presStyleIdx="0" presStyleCnt="8">
        <dgm:presLayoutVars>
          <dgm:chPref val="3"/>
        </dgm:presLayoutVars>
      </dgm:prSet>
      <dgm:spPr>
        <a:prstGeom prst="rect">
          <a:avLst/>
        </a:prstGeom>
      </dgm:spPr>
      <dgm:t>
        <a:bodyPr/>
        <a:lstStyle/>
        <a:p>
          <a:endParaRPr lang="en-US"/>
        </a:p>
      </dgm:t>
    </dgm:pt>
    <dgm:pt modelId="{E9385B3B-62F5-4020-89AE-F6BBDB91C904}" type="pres">
      <dgm:prSet presAssocID="{55F7DF59-9161-4B1F-B073-FFB785C405E7}" presName="rootConnector" presStyleLbl="node3" presStyleIdx="0" presStyleCnt="8"/>
      <dgm:spPr/>
      <dgm:t>
        <a:bodyPr/>
        <a:lstStyle/>
        <a:p>
          <a:endParaRPr lang="en-US"/>
        </a:p>
      </dgm:t>
    </dgm:pt>
    <dgm:pt modelId="{07309CB2-A15F-4AB4-BB26-7D34B162AE43}" type="pres">
      <dgm:prSet presAssocID="{55F7DF59-9161-4B1F-B073-FFB785C405E7}" presName="hierChild4" presStyleCnt="0"/>
      <dgm:spPr/>
    </dgm:pt>
    <dgm:pt modelId="{CF585DA0-5F20-4B90-8ACA-85FB177A7F95}" type="pres">
      <dgm:prSet presAssocID="{55F7DF59-9161-4B1F-B073-FFB785C405E7}" presName="hierChild5" presStyleCnt="0"/>
      <dgm:spPr/>
    </dgm:pt>
    <dgm:pt modelId="{41DA5E7C-F87D-4B1C-8B63-502CAA49B59E}" type="pres">
      <dgm:prSet presAssocID="{8B415A2B-8F0F-4891-A64D-5EDCCCC941F1}" presName="Name37" presStyleLbl="parChTrans1D3" presStyleIdx="1" presStyleCnt="8"/>
      <dgm:spPr>
        <a:custGeom>
          <a:avLst/>
          <a:gdLst/>
          <a:ahLst/>
          <a:cxnLst/>
          <a:rect l="0" t="0" r="0" b="0"/>
          <a:pathLst>
            <a:path>
              <a:moveTo>
                <a:pt x="0" y="0"/>
              </a:moveTo>
              <a:lnTo>
                <a:pt x="0" y="1120835"/>
              </a:lnTo>
              <a:lnTo>
                <a:pt x="143696" y="1120835"/>
              </a:lnTo>
            </a:path>
          </a:pathLst>
        </a:custGeom>
      </dgm:spPr>
      <dgm:t>
        <a:bodyPr/>
        <a:lstStyle/>
        <a:p>
          <a:endParaRPr lang="en-US"/>
        </a:p>
      </dgm:t>
    </dgm:pt>
    <dgm:pt modelId="{F855EDD2-DA58-47A6-AD86-C92CACC47FA6}" type="pres">
      <dgm:prSet presAssocID="{0C26E968-E06F-4B74-97B3-310444D6581C}" presName="hierRoot2" presStyleCnt="0">
        <dgm:presLayoutVars>
          <dgm:hierBranch val="init"/>
        </dgm:presLayoutVars>
      </dgm:prSet>
      <dgm:spPr/>
    </dgm:pt>
    <dgm:pt modelId="{F2C0B909-9723-4D44-AE70-5C34EBE14194}" type="pres">
      <dgm:prSet presAssocID="{0C26E968-E06F-4B74-97B3-310444D6581C}" presName="rootComposite" presStyleCnt="0"/>
      <dgm:spPr/>
    </dgm:pt>
    <dgm:pt modelId="{7A7ABB4D-9FD3-4A63-8B6E-9493C0B71878}" type="pres">
      <dgm:prSet presAssocID="{0C26E968-E06F-4B74-97B3-310444D6581C}" presName="rootText" presStyleLbl="node3" presStyleIdx="1" presStyleCnt="8">
        <dgm:presLayoutVars>
          <dgm:chPref val="3"/>
        </dgm:presLayoutVars>
      </dgm:prSet>
      <dgm:spPr>
        <a:prstGeom prst="rect">
          <a:avLst/>
        </a:prstGeom>
      </dgm:spPr>
      <dgm:t>
        <a:bodyPr/>
        <a:lstStyle/>
        <a:p>
          <a:endParaRPr lang="en-US"/>
        </a:p>
      </dgm:t>
    </dgm:pt>
    <dgm:pt modelId="{A6FFA753-261A-4B26-A601-9F47F2AE7D6D}" type="pres">
      <dgm:prSet presAssocID="{0C26E968-E06F-4B74-97B3-310444D6581C}" presName="rootConnector" presStyleLbl="node3" presStyleIdx="1" presStyleCnt="8"/>
      <dgm:spPr/>
      <dgm:t>
        <a:bodyPr/>
        <a:lstStyle/>
        <a:p>
          <a:endParaRPr lang="en-US"/>
        </a:p>
      </dgm:t>
    </dgm:pt>
    <dgm:pt modelId="{CC4A9C3B-1C1E-47ED-A2C5-B4F4C881ADC5}" type="pres">
      <dgm:prSet presAssocID="{0C26E968-E06F-4B74-97B3-310444D6581C}" presName="hierChild4" presStyleCnt="0"/>
      <dgm:spPr/>
    </dgm:pt>
    <dgm:pt modelId="{870F3E15-0D16-4D0A-8F8D-97E2A9541149}" type="pres">
      <dgm:prSet presAssocID="{0C26E968-E06F-4B74-97B3-310444D6581C}" presName="hierChild5" presStyleCnt="0"/>
      <dgm:spPr/>
    </dgm:pt>
    <dgm:pt modelId="{40525090-FD26-4D8C-89F0-39E583D03EAF}" type="pres">
      <dgm:prSet presAssocID="{613896FB-33B1-4CD3-BDDE-E173D47D89E6}" presName="Name37" presStyleLbl="parChTrans1D3" presStyleIdx="2" presStyleCnt="8"/>
      <dgm:spPr>
        <a:custGeom>
          <a:avLst/>
          <a:gdLst/>
          <a:ahLst/>
          <a:cxnLst/>
          <a:rect l="0" t="0" r="0" b="0"/>
          <a:pathLst>
            <a:path>
              <a:moveTo>
                <a:pt x="0" y="0"/>
              </a:moveTo>
              <a:lnTo>
                <a:pt x="0" y="1801001"/>
              </a:lnTo>
              <a:lnTo>
                <a:pt x="143696" y="1801001"/>
              </a:lnTo>
            </a:path>
          </a:pathLst>
        </a:custGeom>
      </dgm:spPr>
      <dgm:t>
        <a:bodyPr/>
        <a:lstStyle/>
        <a:p>
          <a:endParaRPr lang="en-US"/>
        </a:p>
      </dgm:t>
    </dgm:pt>
    <dgm:pt modelId="{25B5E935-D3B9-4F74-8C64-89B41F46AD45}" type="pres">
      <dgm:prSet presAssocID="{3BAC92EB-4899-4435-893D-A5D2CE33D78B}" presName="hierRoot2" presStyleCnt="0">
        <dgm:presLayoutVars>
          <dgm:hierBranch val="init"/>
        </dgm:presLayoutVars>
      </dgm:prSet>
      <dgm:spPr/>
    </dgm:pt>
    <dgm:pt modelId="{29BFFCB3-E855-423F-9EB8-327724BC2C3A}" type="pres">
      <dgm:prSet presAssocID="{3BAC92EB-4899-4435-893D-A5D2CE33D78B}" presName="rootComposite" presStyleCnt="0"/>
      <dgm:spPr/>
    </dgm:pt>
    <dgm:pt modelId="{251ED20B-8127-4B5D-96A9-DA20472B8DF4}" type="pres">
      <dgm:prSet presAssocID="{3BAC92EB-4899-4435-893D-A5D2CE33D78B}" presName="rootText" presStyleLbl="node3" presStyleIdx="2" presStyleCnt="8">
        <dgm:presLayoutVars>
          <dgm:chPref val="3"/>
        </dgm:presLayoutVars>
      </dgm:prSet>
      <dgm:spPr>
        <a:prstGeom prst="rect">
          <a:avLst/>
        </a:prstGeom>
      </dgm:spPr>
      <dgm:t>
        <a:bodyPr/>
        <a:lstStyle/>
        <a:p>
          <a:endParaRPr lang="en-US"/>
        </a:p>
      </dgm:t>
    </dgm:pt>
    <dgm:pt modelId="{3D9CBDCC-FBFB-48A8-8797-7A9C0D2301A9}" type="pres">
      <dgm:prSet presAssocID="{3BAC92EB-4899-4435-893D-A5D2CE33D78B}" presName="rootConnector" presStyleLbl="node3" presStyleIdx="2" presStyleCnt="8"/>
      <dgm:spPr/>
      <dgm:t>
        <a:bodyPr/>
        <a:lstStyle/>
        <a:p>
          <a:endParaRPr lang="en-US"/>
        </a:p>
      </dgm:t>
    </dgm:pt>
    <dgm:pt modelId="{75CAA57C-154A-4B19-A3FB-D1BEB60C09EB}" type="pres">
      <dgm:prSet presAssocID="{3BAC92EB-4899-4435-893D-A5D2CE33D78B}" presName="hierChild4" presStyleCnt="0"/>
      <dgm:spPr/>
    </dgm:pt>
    <dgm:pt modelId="{F18E3B46-F719-4D5F-B53E-273F51191FC4}" type="pres">
      <dgm:prSet presAssocID="{3BAC92EB-4899-4435-893D-A5D2CE33D78B}" presName="hierChild5" presStyleCnt="0"/>
      <dgm:spPr/>
    </dgm:pt>
    <dgm:pt modelId="{16811E37-6AFD-41D4-8F8A-EE39B3AE4BF5}" type="pres">
      <dgm:prSet presAssocID="{8AD4007A-87BF-4925-A8C5-52F70700C6FC}" presName="hierChild5" presStyleCnt="0"/>
      <dgm:spPr/>
    </dgm:pt>
    <dgm:pt modelId="{A22A57B5-68B5-425E-8B99-D64F136B339D}" type="pres">
      <dgm:prSet presAssocID="{5D75D83E-CE35-4860-B79E-0932A30AFD3F}" presName="Name37" presStyleLbl="parChTrans1D2" presStyleIdx="1" presStyleCnt="4"/>
      <dgm:spPr>
        <a:custGeom>
          <a:avLst/>
          <a:gdLst/>
          <a:ahLst/>
          <a:cxnLst/>
          <a:rect l="0" t="0" r="0" b="0"/>
          <a:pathLst>
            <a:path>
              <a:moveTo>
                <a:pt x="579577" y="0"/>
              </a:moveTo>
              <a:lnTo>
                <a:pt x="579577" y="100587"/>
              </a:lnTo>
              <a:lnTo>
                <a:pt x="0" y="100587"/>
              </a:lnTo>
              <a:lnTo>
                <a:pt x="0" y="201175"/>
              </a:lnTo>
            </a:path>
          </a:pathLst>
        </a:custGeom>
      </dgm:spPr>
      <dgm:t>
        <a:bodyPr/>
        <a:lstStyle/>
        <a:p>
          <a:endParaRPr lang="en-US"/>
        </a:p>
      </dgm:t>
    </dgm:pt>
    <dgm:pt modelId="{B7D95C13-2395-492C-AFA2-63CC34C9222C}" type="pres">
      <dgm:prSet presAssocID="{4A89B9D8-8FC0-4743-B24D-FB33CA58A578}" presName="hierRoot2" presStyleCnt="0">
        <dgm:presLayoutVars>
          <dgm:hierBranch val="init"/>
        </dgm:presLayoutVars>
      </dgm:prSet>
      <dgm:spPr/>
    </dgm:pt>
    <dgm:pt modelId="{3D684127-3D52-415A-A32E-B7DF58B3E509}" type="pres">
      <dgm:prSet presAssocID="{4A89B9D8-8FC0-4743-B24D-FB33CA58A578}" presName="rootComposite" presStyleCnt="0"/>
      <dgm:spPr/>
    </dgm:pt>
    <dgm:pt modelId="{846BF4FA-6EA4-49CD-8C2E-8233183AB820}" type="pres">
      <dgm:prSet presAssocID="{4A89B9D8-8FC0-4743-B24D-FB33CA58A578}" presName="rootText" presStyleLbl="node2" presStyleIdx="1" presStyleCnt="4">
        <dgm:presLayoutVars>
          <dgm:chPref val="3"/>
        </dgm:presLayoutVars>
      </dgm:prSet>
      <dgm:spPr>
        <a:prstGeom prst="rect">
          <a:avLst/>
        </a:prstGeom>
      </dgm:spPr>
      <dgm:t>
        <a:bodyPr/>
        <a:lstStyle/>
        <a:p>
          <a:endParaRPr lang="en-US"/>
        </a:p>
      </dgm:t>
    </dgm:pt>
    <dgm:pt modelId="{88B30BBC-5186-48EF-ABC9-6DC761BE66C1}" type="pres">
      <dgm:prSet presAssocID="{4A89B9D8-8FC0-4743-B24D-FB33CA58A578}" presName="rootConnector" presStyleLbl="node2" presStyleIdx="1" presStyleCnt="4"/>
      <dgm:spPr/>
      <dgm:t>
        <a:bodyPr/>
        <a:lstStyle/>
        <a:p>
          <a:endParaRPr lang="en-US"/>
        </a:p>
      </dgm:t>
    </dgm:pt>
    <dgm:pt modelId="{C30850FB-A8E6-469D-B55A-E2DCEB136ED5}" type="pres">
      <dgm:prSet presAssocID="{4A89B9D8-8FC0-4743-B24D-FB33CA58A578}" presName="hierChild4" presStyleCnt="0"/>
      <dgm:spPr/>
    </dgm:pt>
    <dgm:pt modelId="{B2E0FF8F-BE86-42E0-9EFE-10204E90C838}" type="pres">
      <dgm:prSet presAssocID="{B3B7191B-12BE-4415-B46F-6D0A1904EC9C}" presName="Name37" presStyleLbl="parChTrans1D3" presStyleIdx="3" presStyleCnt="8"/>
      <dgm:spPr>
        <a:custGeom>
          <a:avLst/>
          <a:gdLst/>
          <a:ahLst/>
          <a:cxnLst/>
          <a:rect l="0" t="0" r="0" b="0"/>
          <a:pathLst>
            <a:path>
              <a:moveTo>
                <a:pt x="0" y="0"/>
              </a:moveTo>
              <a:lnTo>
                <a:pt x="0" y="440670"/>
              </a:lnTo>
              <a:lnTo>
                <a:pt x="143696" y="440670"/>
              </a:lnTo>
            </a:path>
          </a:pathLst>
        </a:custGeom>
      </dgm:spPr>
      <dgm:t>
        <a:bodyPr/>
        <a:lstStyle/>
        <a:p>
          <a:endParaRPr lang="en-US"/>
        </a:p>
      </dgm:t>
    </dgm:pt>
    <dgm:pt modelId="{B653EA50-FF5C-4254-B783-4E2D9C644A7E}" type="pres">
      <dgm:prSet presAssocID="{229FF926-C178-49E7-B2A2-6803BA3D90C8}" presName="hierRoot2" presStyleCnt="0">
        <dgm:presLayoutVars>
          <dgm:hierBranch val="init"/>
        </dgm:presLayoutVars>
      </dgm:prSet>
      <dgm:spPr/>
    </dgm:pt>
    <dgm:pt modelId="{33CA5D5F-3B8B-4709-8727-927869EE8B2E}" type="pres">
      <dgm:prSet presAssocID="{229FF926-C178-49E7-B2A2-6803BA3D90C8}" presName="rootComposite" presStyleCnt="0"/>
      <dgm:spPr/>
    </dgm:pt>
    <dgm:pt modelId="{26E2119B-910B-4111-B05C-507960308F37}" type="pres">
      <dgm:prSet presAssocID="{229FF926-C178-49E7-B2A2-6803BA3D90C8}" presName="rootText" presStyleLbl="node3" presStyleIdx="3" presStyleCnt="8">
        <dgm:presLayoutVars>
          <dgm:chPref val="3"/>
        </dgm:presLayoutVars>
      </dgm:prSet>
      <dgm:spPr>
        <a:prstGeom prst="rect">
          <a:avLst/>
        </a:prstGeom>
      </dgm:spPr>
      <dgm:t>
        <a:bodyPr/>
        <a:lstStyle/>
        <a:p>
          <a:endParaRPr lang="en-US"/>
        </a:p>
      </dgm:t>
    </dgm:pt>
    <dgm:pt modelId="{5CCC48C9-18D6-499E-A8F0-BDF9135EEBAC}" type="pres">
      <dgm:prSet presAssocID="{229FF926-C178-49E7-B2A2-6803BA3D90C8}" presName="rootConnector" presStyleLbl="node3" presStyleIdx="3" presStyleCnt="8"/>
      <dgm:spPr/>
      <dgm:t>
        <a:bodyPr/>
        <a:lstStyle/>
        <a:p>
          <a:endParaRPr lang="en-US"/>
        </a:p>
      </dgm:t>
    </dgm:pt>
    <dgm:pt modelId="{9E441E9C-4AE9-42F9-9D30-081D887E3132}" type="pres">
      <dgm:prSet presAssocID="{229FF926-C178-49E7-B2A2-6803BA3D90C8}" presName="hierChild4" presStyleCnt="0"/>
      <dgm:spPr/>
    </dgm:pt>
    <dgm:pt modelId="{406ED2D2-18C5-43F1-BF2D-6830979243BD}" type="pres">
      <dgm:prSet presAssocID="{229FF926-C178-49E7-B2A2-6803BA3D90C8}" presName="hierChild5" presStyleCnt="0"/>
      <dgm:spPr/>
    </dgm:pt>
    <dgm:pt modelId="{510A7605-3A25-4C0E-864F-A6E9F17993A9}" type="pres">
      <dgm:prSet presAssocID="{7402F3A6-4CEB-442F-8D49-A7A8F489573F}" presName="Name37" presStyleLbl="parChTrans1D3" presStyleIdx="4" presStyleCnt="8"/>
      <dgm:spPr>
        <a:custGeom>
          <a:avLst/>
          <a:gdLst/>
          <a:ahLst/>
          <a:cxnLst/>
          <a:rect l="0" t="0" r="0" b="0"/>
          <a:pathLst>
            <a:path>
              <a:moveTo>
                <a:pt x="0" y="0"/>
              </a:moveTo>
              <a:lnTo>
                <a:pt x="0" y="1120835"/>
              </a:lnTo>
              <a:lnTo>
                <a:pt x="143696" y="1120835"/>
              </a:lnTo>
            </a:path>
          </a:pathLst>
        </a:custGeom>
      </dgm:spPr>
      <dgm:t>
        <a:bodyPr/>
        <a:lstStyle/>
        <a:p>
          <a:endParaRPr lang="en-US"/>
        </a:p>
      </dgm:t>
    </dgm:pt>
    <dgm:pt modelId="{BC85B3F9-410A-4843-8FFB-4A5A91CF193C}" type="pres">
      <dgm:prSet presAssocID="{5C9ACAF9-FEC0-4746-B6CB-3E8FB1C85EAA}" presName="hierRoot2" presStyleCnt="0">
        <dgm:presLayoutVars>
          <dgm:hierBranch val="init"/>
        </dgm:presLayoutVars>
      </dgm:prSet>
      <dgm:spPr/>
    </dgm:pt>
    <dgm:pt modelId="{1CAA04B4-CDAD-45AD-9CC6-3B53B17F1017}" type="pres">
      <dgm:prSet presAssocID="{5C9ACAF9-FEC0-4746-B6CB-3E8FB1C85EAA}" presName="rootComposite" presStyleCnt="0"/>
      <dgm:spPr/>
    </dgm:pt>
    <dgm:pt modelId="{C4C0405D-6D09-4582-AE92-1EBB186C93C7}" type="pres">
      <dgm:prSet presAssocID="{5C9ACAF9-FEC0-4746-B6CB-3E8FB1C85EAA}" presName="rootText" presStyleLbl="node3" presStyleIdx="4" presStyleCnt="8">
        <dgm:presLayoutVars>
          <dgm:chPref val="3"/>
        </dgm:presLayoutVars>
      </dgm:prSet>
      <dgm:spPr>
        <a:prstGeom prst="rect">
          <a:avLst/>
        </a:prstGeom>
      </dgm:spPr>
      <dgm:t>
        <a:bodyPr/>
        <a:lstStyle/>
        <a:p>
          <a:endParaRPr lang="en-US"/>
        </a:p>
      </dgm:t>
    </dgm:pt>
    <dgm:pt modelId="{C7428339-8B83-4A1C-AC08-E80FB3CF10EF}" type="pres">
      <dgm:prSet presAssocID="{5C9ACAF9-FEC0-4746-B6CB-3E8FB1C85EAA}" presName="rootConnector" presStyleLbl="node3" presStyleIdx="4" presStyleCnt="8"/>
      <dgm:spPr/>
      <dgm:t>
        <a:bodyPr/>
        <a:lstStyle/>
        <a:p>
          <a:endParaRPr lang="en-US"/>
        </a:p>
      </dgm:t>
    </dgm:pt>
    <dgm:pt modelId="{F8643755-D84F-4B17-9D31-8965E3030227}" type="pres">
      <dgm:prSet presAssocID="{5C9ACAF9-FEC0-4746-B6CB-3E8FB1C85EAA}" presName="hierChild4" presStyleCnt="0"/>
      <dgm:spPr/>
    </dgm:pt>
    <dgm:pt modelId="{2C78B191-F3AD-4482-9C33-3253F8FD5181}" type="pres">
      <dgm:prSet presAssocID="{5C9ACAF9-FEC0-4746-B6CB-3E8FB1C85EAA}" presName="hierChild5" presStyleCnt="0"/>
      <dgm:spPr/>
    </dgm:pt>
    <dgm:pt modelId="{11718005-C3DA-4EB8-B7E0-5182A2748CD0}" type="pres">
      <dgm:prSet presAssocID="{C300C629-609A-4ABD-ABEB-F84147C86706}" presName="Name37" presStyleLbl="parChTrans1D3" presStyleIdx="5" presStyleCnt="8"/>
      <dgm:spPr>
        <a:custGeom>
          <a:avLst/>
          <a:gdLst/>
          <a:ahLst/>
          <a:cxnLst/>
          <a:rect l="0" t="0" r="0" b="0"/>
          <a:pathLst>
            <a:path>
              <a:moveTo>
                <a:pt x="0" y="0"/>
              </a:moveTo>
              <a:lnTo>
                <a:pt x="0" y="1801001"/>
              </a:lnTo>
              <a:lnTo>
                <a:pt x="143696" y="1801001"/>
              </a:lnTo>
            </a:path>
          </a:pathLst>
        </a:custGeom>
      </dgm:spPr>
      <dgm:t>
        <a:bodyPr/>
        <a:lstStyle/>
        <a:p>
          <a:endParaRPr lang="en-US"/>
        </a:p>
      </dgm:t>
    </dgm:pt>
    <dgm:pt modelId="{591C43F4-C92D-4062-9DF9-9956BB0601C5}" type="pres">
      <dgm:prSet presAssocID="{2B755C50-AE48-46A0-93F5-C21930378952}" presName="hierRoot2" presStyleCnt="0">
        <dgm:presLayoutVars>
          <dgm:hierBranch val="init"/>
        </dgm:presLayoutVars>
      </dgm:prSet>
      <dgm:spPr/>
    </dgm:pt>
    <dgm:pt modelId="{3EED272B-8BD6-427A-A433-9111534883ED}" type="pres">
      <dgm:prSet presAssocID="{2B755C50-AE48-46A0-93F5-C21930378952}" presName="rootComposite" presStyleCnt="0"/>
      <dgm:spPr/>
    </dgm:pt>
    <dgm:pt modelId="{29729A0C-0910-418D-8BA9-D8671E23025E}" type="pres">
      <dgm:prSet presAssocID="{2B755C50-AE48-46A0-93F5-C21930378952}" presName="rootText" presStyleLbl="node3" presStyleIdx="5" presStyleCnt="8">
        <dgm:presLayoutVars>
          <dgm:chPref val="3"/>
        </dgm:presLayoutVars>
      </dgm:prSet>
      <dgm:spPr>
        <a:prstGeom prst="rect">
          <a:avLst/>
        </a:prstGeom>
      </dgm:spPr>
      <dgm:t>
        <a:bodyPr/>
        <a:lstStyle/>
        <a:p>
          <a:endParaRPr lang="en-US"/>
        </a:p>
      </dgm:t>
    </dgm:pt>
    <dgm:pt modelId="{14FB0FE9-FCC6-4646-8472-90B3A37B83B4}" type="pres">
      <dgm:prSet presAssocID="{2B755C50-AE48-46A0-93F5-C21930378952}" presName="rootConnector" presStyleLbl="node3" presStyleIdx="5" presStyleCnt="8"/>
      <dgm:spPr/>
      <dgm:t>
        <a:bodyPr/>
        <a:lstStyle/>
        <a:p>
          <a:endParaRPr lang="en-US"/>
        </a:p>
      </dgm:t>
    </dgm:pt>
    <dgm:pt modelId="{52F1EB8A-339C-4C28-9714-C65901F56CBA}" type="pres">
      <dgm:prSet presAssocID="{2B755C50-AE48-46A0-93F5-C21930378952}" presName="hierChild4" presStyleCnt="0"/>
      <dgm:spPr/>
    </dgm:pt>
    <dgm:pt modelId="{1EEA650C-1F8E-42EC-8F16-3D9D03432793}" type="pres">
      <dgm:prSet presAssocID="{2B755C50-AE48-46A0-93F5-C21930378952}" presName="hierChild5" presStyleCnt="0"/>
      <dgm:spPr/>
    </dgm:pt>
    <dgm:pt modelId="{B0BF2980-0609-4719-92CE-F67CF0CA8DA4}" type="pres">
      <dgm:prSet presAssocID="{4A89B9D8-8FC0-4743-B24D-FB33CA58A578}" presName="hierChild5" presStyleCnt="0"/>
      <dgm:spPr/>
    </dgm:pt>
    <dgm:pt modelId="{BB975E2D-8ECE-450B-89CB-3E502F987095}" type="pres">
      <dgm:prSet presAssocID="{E1969783-F452-4F81-A951-2F6D662F8C1D}" presName="Name37" presStyleLbl="parChTrans1D2" presStyleIdx="2" presStyleCnt="4"/>
      <dgm:spPr>
        <a:custGeom>
          <a:avLst/>
          <a:gdLst/>
          <a:ahLst/>
          <a:cxnLst/>
          <a:rect l="0" t="0" r="0" b="0"/>
          <a:pathLst>
            <a:path>
              <a:moveTo>
                <a:pt x="0" y="0"/>
              </a:moveTo>
              <a:lnTo>
                <a:pt x="0" y="100587"/>
              </a:lnTo>
              <a:lnTo>
                <a:pt x="579577" y="100587"/>
              </a:lnTo>
              <a:lnTo>
                <a:pt x="579577" y="201175"/>
              </a:lnTo>
            </a:path>
          </a:pathLst>
        </a:custGeom>
      </dgm:spPr>
      <dgm:t>
        <a:bodyPr/>
        <a:lstStyle/>
        <a:p>
          <a:endParaRPr lang="en-US"/>
        </a:p>
      </dgm:t>
    </dgm:pt>
    <dgm:pt modelId="{60D97F25-47EC-47E6-9BC6-B71EE87ABB63}" type="pres">
      <dgm:prSet presAssocID="{863D1417-F40F-486D-88D8-9D11F712DEA8}" presName="hierRoot2" presStyleCnt="0">
        <dgm:presLayoutVars>
          <dgm:hierBranch val="init"/>
        </dgm:presLayoutVars>
      </dgm:prSet>
      <dgm:spPr/>
    </dgm:pt>
    <dgm:pt modelId="{C1EE9A78-14CD-420C-914B-38B0399B9EF1}" type="pres">
      <dgm:prSet presAssocID="{863D1417-F40F-486D-88D8-9D11F712DEA8}" presName="rootComposite" presStyleCnt="0"/>
      <dgm:spPr/>
    </dgm:pt>
    <dgm:pt modelId="{DD6D258C-3C34-4B9E-957F-928A8CD3EF45}" type="pres">
      <dgm:prSet presAssocID="{863D1417-F40F-486D-88D8-9D11F712DEA8}" presName="rootText" presStyleLbl="node2" presStyleIdx="2" presStyleCnt="4">
        <dgm:presLayoutVars>
          <dgm:chPref val="3"/>
        </dgm:presLayoutVars>
      </dgm:prSet>
      <dgm:spPr>
        <a:prstGeom prst="rect">
          <a:avLst/>
        </a:prstGeom>
      </dgm:spPr>
      <dgm:t>
        <a:bodyPr/>
        <a:lstStyle/>
        <a:p>
          <a:endParaRPr lang="en-US"/>
        </a:p>
      </dgm:t>
    </dgm:pt>
    <dgm:pt modelId="{313F9168-6C5F-47C7-8822-F02C751D17D3}" type="pres">
      <dgm:prSet presAssocID="{863D1417-F40F-486D-88D8-9D11F712DEA8}" presName="rootConnector" presStyleLbl="node2" presStyleIdx="2" presStyleCnt="4"/>
      <dgm:spPr/>
      <dgm:t>
        <a:bodyPr/>
        <a:lstStyle/>
        <a:p>
          <a:endParaRPr lang="en-US"/>
        </a:p>
      </dgm:t>
    </dgm:pt>
    <dgm:pt modelId="{FB74A07F-E324-4701-9352-58D8FFE6D646}" type="pres">
      <dgm:prSet presAssocID="{863D1417-F40F-486D-88D8-9D11F712DEA8}" presName="hierChild4" presStyleCnt="0"/>
      <dgm:spPr/>
    </dgm:pt>
    <dgm:pt modelId="{2CC8095B-8624-4401-8747-FE628D1C1A71}" type="pres">
      <dgm:prSet presAssocID="{E8A32AAD-FDC7-4F3C-953B-E637B07CD4F4}" presName="Name37" presStyleLbl="parChTrans1D3" presStyleIdx="6" presStyleCnt="8"/>
      <dgm:spPr>
        <a:custGeom>
          <a:avLst/>
          <a:gdLst/>
          <a:ahLst/>
          <a:cxnLst/>
          <a:rect l="0" t="0" r="0" b="0"/>
          <a:pathLst>
            <a:path>
              <a:moveTo>
                <a:pt x="0" y="0"/>
              </a:moveTo>
              <a:lnTo>
                <a:pt x="0" y="440670"/>
              </a:lnTo>
              <a:lnTo>
                <a:pt x="143696" y="440670"/>
              </a:lnTo>
            </a:path>
          </a:pathLst>
        </a:custGeom>
      </dgm:spPr>
      <dgm:t>
        <a:bodyPr/>
        <a:lstStyle/>
        <a:p>
          <a:endParaRPr lang="en-US"/>
        </a:p>
      </dgm:t>
    </dgm:pt>
    <dgm:pt modelId="{F4FBCC03-1621-4C46-BC21-CBA58827AAB1}" type="pres">
      <dgm:prSet presAssocID="{90B53C2E-FB85-4076-B037-708A8802DC5B}" presName="hierRoot2" presStyleCnt="0">
        <dgm:presLayoutVars>
          <dgm:hierBranch val="init"/>
        </dgm:presLayoutVars>
      </dgm:prSet>
      <dgm:spPr/>
    </dgm:pt>
    <dgm:pt modelId="{3DD7B125-829F-4C80-B14E-C694ED8E7F0D}" type="pres">
      <dgm:prSet presAssocID="{90B53C2E-FB85-4076-B037-708A8802DC5B}" presName="rootComposite" presStyleCnt="0"/>
      <dgm:spPr/>
    </dgm:pt>
    <dgm:pt modelId="{B744A185-B9F5-4663-82AE-81A70B04CF36}" type="pres">
      <dgm:prSet presAssocID="{90B53C2E-FB85-4076-B037-708A8802DC5B}" presName="rootText" presStyleLbl="node3" presStyleIdx="6" presStyleCnt="8">
        <dgm:presLayoutVars>
          <dgm:chPref val="3"/>
        </dgm:presLayoutVars>
      </dgm:prSet>
      <dgm:spPr>
        <a:prstGeom prst="rect">
          <a:avLst/>
        </a:prstGeom>
      </dgm:spPr>
      <dgm:t>
        <a:bodyPr/>
        <a:lstStyle/>
        <a:p>
          <a:endParaRPr lang="en-US"/>
        </a:p>
      </dgm:t>
    </dgm:pt>
    <dgm:pt modelId="{ADE9C122-963F-4523-AD26-D6E6442EC913}" type="pres">
      <dgm:prSet presAssocID="{90B53C2E-FB85-4076-B037-708A8802DC5B}" presName="rootConnector" presStyleLbl="node3" presStyleIdx="6" presStyleCnt="8"/>
      <dgm:spPr/>
      <dgm:t>
        <a:bodyPr/>
        <a:lstStyle/>
        <a:p>
          <a:endParaRPr lang="en-US"/>
        </a:p>
      </dgm:t>
    </dgm:pt>
    <dgm:pt modelId="{27ABEAC1-D645-4687-8DC4-988A01B24998}" type="pres">
      <dgm:prSet presAssocID="{90B53C2E-FB85-4076-B037-708A8802DC5B}" presName="hierChild4" presStyleCnt="0"/>
      <dgm:spPr/>
    </dgm:pt>
    <dgm:pt modelId="{A8A65735-2F81-47D6-A5B8-94DFC24FAD28}" type="pres">
      <dgm:prSet presAssocID="{90B53C2E-FB85-4076-B037-708A8802DC5B}" presName="hierChild5" presStyleCnt="0"/>
      <dgm:spPr/>
    </dgm:pt>
    <dgm:pt modelId="{9090A902-001D-4E8A-A78A-F4CE1B09EAF4}" type="pres">
      <dgm:prSet presAssocID="{2B0C38F6-35D4-429B-8F67-75D1162D357D}" presName="Name37" presStyleLbl="parChTrans1D3" presStyleIdx="7" presStyleCnt="8"/>
      <dgm:spPr>
        <a:custGeom>
          <a:avLst/>
          <a:gdLst/>
          <a:ahLst/>
          <a:cxnLst/>
          <a:rect l="0" t="0" r="0" b="0"/>
          <a:pathLst>
            <a:path>
              <a:moveTo>
                <a:pt x="0" y="0"/>
              </a:moveTo>
              <a:lnTo>
                <a:pt x="0" y="1120835"/>
              </a:lnTo>
              <a:lnTo>
                <a:pt x="143696" y="1120835"/>
              </a:lnTo>
            </a:path>
          </a:pathLst>
        </a:custGeom>
      </dgm:spPr>
      <dgm:t>
        <a:bodyPr/>
        <a:lstStyle/>
        <a:p>
          <a:endParaRPr lang="en-US"/>
        </a:p>
      </dgm:t>
    </dgm:pt>
    <dgm:pt modelId="{55BDC8FE-80D9-4945-8F56-6B7D80B28EB9}" type="pres">
      <dgm:prSet presAssocID="{6829552B-CFA0-4D1D-A4C5-4480B3702FBE}" presName="hierRoot2" presStyleCnt="0">
        <dgm:presLayoutVars>
          <dgm:hierBranch val="init"/>
        </dgm:presLayoutVars>
      </dgm:prSet>
      <dgm:spPr/>
    </dgm:pt>
    <dgm:pt modelId="{AAFCB399-D75E-47E1-94F8-C34A53FA0925}" type="pres">
      <dgm:prSet presAssocID="{6829552B-CFA0-4D1D-A4C5-4480B3702FBE}" presName="rootComposite" presStyleCnt="0"/>
      <dgm:spPr/>
    </dgm:pt>
    <dgm:pt modelId="{C02C1F44-83DD-44FD-AEFE-830CB06308A8}" type="pres">
      <dgm:prSet presAssocID="{6829552B-CFA0-4D1D-A4C5-4480B3702FBE}" presName="rootText" presStyleLbl="node3" presStyleIdx="7" presStyleCnt="8">
        <dgm:presLayoutVars>
          <dgm:chPref val="3"/>
        </dgm:presLayoutVars>
      </dgm:prSet>
      <dgm:spPr>
        <a:prstGeom prst="rect">
          <a:avLst/>
        </a:prstGeom>
      </dgm:spPr>
      <dgm:t>
        <a:bodyPr/>
        <a:lstStyle/>
        <a:p>
          <a:endParaRPr lang="en-US"/>
        </a:p>
      </dgm:t>
    </dgm:pt>
    <dgm:pt modelId="{C1C44773-039C-4C92-974B-9B06F40607B2}" type="pres">
      <dgm:prSet presAssocID="{6829552B-CFA0-4D1D-A4C5-4480B3702FBE}" presName="rootConnector" presStyleLbl="node3" presStyleIdx="7" presStyleCnt="8"/>
      <dgm:spPr/>
      <dgm:t>
        <a:bodyPr/>
        <a:lstStyle/>
        <a:p>
          <a:endParaRPr lang="en-US"/>
        </a:p>
      </dgm:t>
    </dgm:pt>
    <dgm:pt modelId="{2B6AABC4-5404-41AB-A1B4-90694F392D71}" type="pres">
      <dgm:prSet presAssocID="{6829552B-CFA0-4D1D-A4C5-4480B3702FBE}" presName="hierChild4" presStyleCnt="0"/>
      <dgm:spPr/>
    </dgm:pt>
    <dgm:pt modelId="{F85BFFB9-4263-4926-917D-075016BD7C47}" type="pres">
      <dgm:prSet presAssocID="{6829552B-CFA0-4D1D-A4C5-4480B3702FBE}" presName="hierChild5" presStyleCnt="0"/>
      <dgm:spPr/>
    </dgm:pt>
    <dgm:pt modelId="{34CFC786-5344-42ED-8B6C-5CB89B3FFDA2}" type="pres">
      <dgm:prSet presAssocID="{863D1417-F40F-486D-88D8-9D11F712DEA8}" presName="hierChild5" presStyleCnt="0"/>
      <dgm:spPr/>
    </dgm:pt>
    <dgm:pt modelId="{2150E300-A7CA-4D77-903B-A810C4050CA9}" type="pres">
      <dgm:prSet presAssocID="{B1A99924-78E8-4CB9-ABBC-C4F6E60C5D15}" presName="Name37" presStyleLbl="parChTrans1D2" presStyleIdx="3" presStyleCnt="4"/>
      <dgm:spPr>
        <a:custGeom>
          <a:avLst/>
          <a:gdLst/>
          <a:ahLst/>
          <a:cxnLst/>
          <a:rect l="0" t="0" r="0" b="0"/>
          <a:pathLst>
            <a:path>
              <a:moveTo>
                <a:pt x="0" y="0"/>
              </a:moveTo>
              <a:lnTo>
                <a:pt x="0" y="100587"/>
              </a:lnTo>
              <a:lnTo>
                <a:pt x="1738732" y="100587"/>
              </a:lnTo>
              <a:lnTo>
                <a:pt x="1738732" y="201175"/>
              </a:lnTo>
            </a:path>
          </a:pathLst>
        </a:custGeom>
      </dgm:spPr>
      <dgm:t>
        <a:bodyPr/>
        <a:lstStyle/>
        <a:p>
          <a:endParaRPr lang="en-US"/>
        </a:p>
      </dgm:t>
    </dgm:pt>
    <dgm:pt modelId="{4A9CC4AA-8CE4-4C8B-958E-0677202E40DA}" type="pres">
      <dgm:prSet presAssocID="{DFCD9146-1105-49AA-AC15-EF394392415E}" presName="hierRoot2" presStyleCnt="0">
        <dgm:presLayoutVars>
          <dgm:hierBranch val="init"/>
        </dgm:presLayoutVars>
      </dgm:prSet>
      <dgm:spPr/>
    </dgm:pt>
    <dgm:pt modelId="{6485D847-8388-471F-948C-7DE299CD4FD8}" type="pres">
      <dgm:prSet presAssocID="{DFCD9146-1105-49AA-AC15-EF394392415E}" presName="rootComposite" presStyleCnt="0"/>
      <dgm:spPr/>
    </dgm:pt>
    <dgm:pt modelId="{3AA43B20-0E73-477C-BED6-AE5AEB283C65}" type="pres">
      <dgm:prSet presAssocID="{DFCD9146-1105-49AA-AC15-EF394392415E}" presName="rootText" presStyleLbl="node2" presStyleIdx="3" presStyleCnt="4">
        <dgm:presLayoutVars>
          <dgm:chPref val="3"/>
        </dgm:presLayoutVars>
      </dgm:prSet>
      <dgm:spPr>
        <a:prstGeom prst="rect">
          <a:avLst/>
        </a:prstGeom>
      </dgm:spPr>
      <dgm:t>
        <a:bodyPr/>
        <a:lstStyle/>
        <a:p>
          <a:endParaRPr lang="en-US"/>
        </a:p>
      </dgm:t>
    </dgm:pt>
    <dgm:pt modelId="{19B715DD-03FF-427E-BE00-BA14FB1F432F}" type="pres">
      <dgm:prSet presAssocID="{DFCD9146-1105-49AA-AC15-EF394392415E}" presName="rootConnector" presStyleLbl="node2" presStyleIdx="3" presStyleCnt="4"/>
      <dgm:spPr/>
      <dgm:t>
        <a:bodyPr/>
        <a:lstStyle/>
        <a:p>
          <a:endParaRPr lang="en-US"/>
        </a:p>
      </dgm:t>
    </dgm:pt>
    <dgm:pt modelId="{A5040F37-5287-481E-B968-CE4C40A3C073}" type="pres">
      <dgm:prSet presAssocID="{DFCD9146-1105-49AA-AC15-EF394392415E}" presName="hierChild4" presStyleCnt="0"/>
      <dgm:spPr/>
    </dgm:pt>
    <dgm:pt modelId="{F8FB1AF9-ACD8-4768-BC0C-CE3F99829526}" type="pres">
      <dgm:prSet presAssocID="{DFCD9146-1105-49AA-AC15-EF394392415E}" presName="hierChild5" presStyleCnt="0"/>
      <dgm:spPr/>
    </dgm:pt>
    <dgm:pt modelId="{F775621A-4794-4130-85C0-85F2F3EA3F05}" type="pres">
      <dgm:prSet presAssocID="{824F0328-74DB-40DA-B27D-E24F0B174177}" presName="hierChild3" presStyleCnt="0"/>
      <dgm:spPr/>
    </dgm:pt>
  </dgm:ptLst>
  <dgm:cxnLst>
    <dgm:cxn modelId="{92794538-C146-4804-9758-74AC81461FB8}" type="presOf" srcId="{824F0328-74DB-40DA-B27D-E24F0B174177}" destId="{9DB3D298-FB05-4B47-B790-3C3FC1106A56}" srcOrd="0" destOrd="0" presId="urn:microsoft.com/office/officeart/2005/8/layout/orgChart1"/>
    <dgm:cxn modelId="{C9105809-8761-43C9-8167-331BB72735B7}" type="presOf" srcId="{E8A32AAD-FDC7-4F3C-953B-E637B07CD4F4}" destId="{2CC8095B-8624-4401-8747-FE628D1C1A71}" srcOrd="0" destOrd="0" presId="urn:microsoft.com/office/officeart/2005/8/layout/orgChart1"/>
    <dgm:cxn modelId="{CC8275B9-E0F4-4C64-A57A-6A7D972CDF35}" srcId="{824F0328-74DB-40DA-B27D-E24F0B174177}" destId="{DFCD9146-1105-49AA-AC15-EF394392415E}" srcOrd="3" destOrd="0" parTransId="{B1A99924-78E8-4CB9-ABBC-C4F6E60C5D15}" sibTransId="{29A6D443-FEEA-49C4-A1D8-15CE1F0E5746}"/>
    <dgm:cxn modelId="{752ED0A1-1CA4-4308-B337-CDDD8FA088E9}" type="presOf" srcId="{7D249CC5-5511-48EC-AB3A-9A4FE506B8E3}" destId="{590938BB-F2A4-4EC9-8F32-3689EEE41A47}" srcOrd="0" destOrd="0" presId="urn:microsoft.com/office/officeart/2005/8/layout/orgChart1"/>
    <dgm:cxn modelId="{8147F49B-67B6-4814-A0C3-8FE13E8975AD}" srcId="{824F0328-74DB-40DA-B27D-E24F0B174177}" destId="{8AD4007A-87BF-4925-A8C5-52F70700C6FC}" srcOrd="0" destOrd="0" parTransId="{33655E8A-E24C-432B-AD5E-8AC8570B15AD}" sibTransId="{3F049305-52E5-49FF-8044-6DFB38BEEDE8}"/>
    <dgm:cxn modelId="{C1191604-DC61-43D3-BA33-74922F5F517D}" type="presOf" srcId="{B1A99924-78E8-4CB9-ABBC-C4F6E60C5D15}" destId="{2150E300-A7CA-4D77-903B-A810C4050CA9}" srcOrd="0" destOrd="0" presId="urn:microsoft.com/office/officeart/2005/8/layout/orgChart1"/>
    <dgm:cxn modelId="{EB53155B-DD9B-4785-97FC-D095473ECA35}" type="presOf" srcId="{229FF926-C178-49E7-B2A2-6803BA3D90C8}" destId="{26E2119B-910B-4111-B05C-507960308F37}" srcOrd="0" destOrd="0" presId="urn:microsoft.com/office/officeart/2005/8/layout/orgChart1"/>
    <dgm:cxn modelId="{ACE050CF-0DBC-4004-9FBF-699326C10E8C}" type="presOf" srcId="{5C9ACAF9-FEC0-4746-B6CB-3E8FB1C85EAA}" destId="{C4C0405D-6D09-4582-AE92-1EBB186C93C7}" srcOrd="0" destOrd="0" presId="urn:microsoft.com/office/officeart/2005/8/layout/orgChart1"/>
    <dgm:cxn modelId="{0EE5BBF9-7ED7-4E3B-AD2D-905FEC25A49A}" srcId="{824F0328-74DB-40DA-B27D-E24F0B174177}" destId="{863D1417-F40F-486D-88D8-9D11F712DEA8}" srcOrd="2" destOrd="0" parTransId="{E1969783-F452-4F81-A951-2F6D662F8C1D}" sibTransId="{E648ADBC-BEA4-4FD0-8BE5-C5894F383D49}"/>
    <dgm:cxn modelId="{B1A44164-F95F-4E65-B485-BDEA7E984C9D}" type="presOf" srcId="{3BAC92EB-4899-4435-893D-A5D2CE33D78B}" destId="{251ED20B-8127-4B5D-96A9-DA20472B8DF4}" srcOrd="0" destOrd="0" presId="urn:microsoft.com/office/officeart/2005/8/layout/orgChart1"/>
    <dgm:cxn modelId="{6789B19F-1C5E-4EAF-92A7-54814D507667}" type="presOf" srcId="{3BAC92EB-4899-4435-893D-A5D2CE33D78B}" destId="{3D9CBDCC-FBFB-48A8-8797-7A9C0D2301A9}" srcOrd="1" destOrd="0" presId="urn:microsoft.com/office/officeart/2005/8/layout/orgChart1"/>
    <dgm:cxn modelId="{2BBB6ABA-649B-45AA-801A-ABE1C7C8CB42}" type="presOf" srcId="{55F7DF59-9161-4B1F-B073-FFB785C405E7}" destId="{E9385B3B-62F5-4020-89AE-F6BBDB91C904}" srcOrd="1" destOrd="0" presId="urn:microsoft.com/office/officeart/2005/8/layout/orgChart1"/>
    <dgm:cxn modelId="{22F39FB8-4548-432E-89C3-115D27D03098}" type="presOf" srcId="{229FF926-C178-49E7-B2A2-6803BA3D90C8}" destId="{5CCC48C9-18D6-499E-A8F0-BDF9135EEBAC}" srcOrd="1" destOrd="0" presId="urn:microsoft.com/office/officeart/2005/8/layout/orgChart1"/>
    <dgm:cxn modelId="{DB5F30A9-CA4A-4E0E-8AB3-6D2CD2B611E6}" type="presOf" srcId="{2B755C50-AE48-46A0-93F5-C21930378952}" destId="{14FB0FE9-FCC6-4646-8472-90B3A37B83B4}" srcOrd="1" destOrd="0" presId="urn:microsoft.com/office/officeart/2005/8/layout/orgChart1"/>
    <dgm:cxn modelId="{45BAEB4D-AE68-44C6-B719-4B5C40D0E191}" srcId="{1C24A440-8137-45D4-A58D-AFCE7FD05A78}" destId="{824F0328-74DB-40DA-B27D-E24F0B174177}" srcOrd="0" destOrd="0" parTransId="{4872E829-7B2D-4A0B-8738-FE55D2A3E2F0}" sibTransId="{93F631D1-8113-409F-9FF8-41FA3B0464BC}"/>
    <dgm:cxn modelId="{7444559D-ED88-493D-9447-FF44213102DB}" srcId="{8AD4007A-87BF-4925-A8C5-52F70700C6FC}" destId="{3BAC92EB-4899-4435-893D-A5D2CE33D78B}" srcOrd="2" destOrd="0" parTransId="{613896FB-33B1-4CD3-BDDE-E173D47D89E6}" sibTransId="{A12194AE-C379-4F20-A5D1-9D3CCF5581EA}"/>
    <dgm:cxn modelId="{4B49C63F-0C0C-4D7E-94F8-49EBE590E44B}" type="presOf" srcId="{824F0328-74DB-40DA-B27D-E24F0B174177}" destId="{29A64465-E609-4800-8045-1CEBF7960533}" srcOrd="1" destOrd="0" presId="urn:microsoft.com/office/officeart/2005/8/layout/orgChart1"/>
    <dgm:cxn modelId="{6DD595CF-F14E-48A7-A895-CDED2E45DDAB}" srcId="{863D1417-F40F-486D-88D8-9D11F712DEA8}" destId="{6829552B-CFA0-4D1D-A4C5-4480B3702FBE}" srcOrd="1" destOrd="0" parTransId="{2B0C38F6-35D4-429B-8F67-75D1162D357D}" sibTransId="{ADCAEBF0-2C00-4A4C-9791-9BC95D93CE3C}"/>
    <dgm:cxn modelId="{EF0CB20C-0F9C-4E87-B4E6-CFCBA9CB8B1C}" type="presOf" srcId="{8AD4007A-87BF-4925-A8C5-52F70700C6FC}" destId="{C052BDF1-E29F-4D63-AE54-068C644974D9}" srcOrd="1" destOrd="0" presId="urn:microsoft.com/office/officeart/2005/8/layout/orgChart1"/>
    <dgm:cxn modelId="{A0395505-B4D3-4D6F-A0A9-3CBEF2E6BBEF}" srcId="{8AD4007A-87BF-4925-A8C5-52F70700C6FC}" destId="{55F7DF59-9161-4B1F-B073-FFB785C405E7}" srcOrd="0" destOrd="0" parTransId="{7D249CC5-5511-48EC-AB3A-9A4FE506B8E3}" sibTransId="{F0B01348-FFA9-4951-AF91-BCA4737A02A9}"/>
    <dgm:cxn modelId="{377DC2CE-C6A3-4514-96AA-4ADF32C4BD23}" type="presOf" srcId="{DFCD9146-1105-49AA-AC15-EF394392415E}" destId="{19B715DD-03FF-427E-BE00-BA14FB1F432F}" srcOrd="1" destOrd="0" presId="urn:microsoft.com/office/officeart/2005/8/layout/orgChart1"/>
    <dgm:cxn modelId="{DE6153FF-A680-482C-B33A-5EC7A6CB9327}" type="presOf" srcId="{E1969783-F452-4F81-A951-2F6D662F8C1D}" destId="{BB975E2D-8ECE-450B-89CB-3E502F987095}" srcOrd="0" destOrd="0" presId="urn:microsoft.com/office/officeart/2005/8/layout/orgChart1"/>
    <dgm:cxn modelId="{C90D8C38-AFE5-4422-88C1-541109FB5B71}" type="presOf" srcId="{6829552B-CFA0-4D1D-A4C5-4480B3702FBE}" destId="{C1C44773-039C-4C92-974B-9B06F40607B2}" srcOrd="1" destOrd="0" presId="urn:microsoft.com/office/officeart/2005/8/layout/orgChart1"/>
    <dgm:cxn modelId="{B307E9D1-0CF8-4BCA-988C-064A91C03546}" type="presOf" srcId="{0C26E968-E06F-4B74-97B3-310444D6581C}" destId="{7A7ABB4D-9FD3-4A63-8B6E-9493C0B71878}" srcOrd="0" destOrd="0" presId="urn:microsoft.com/office/officeart/2005/8/layout/orgChart1"/>
    <dgm:cxn modelId="{D4D2FCF2-C0C0-4FED-8B85-0DF415619E5F}" type="presOf" srcId="{613896FB-33B1-4CD3-BDDE-E173D47D89E6}" destId="{40525090-FD26-4D8C-89F0-39E583D03EAF}" srcOrd="0" destOrd="0" presId="urn:microsoft.com/office/officeart/2005/8/layout/orgChart1"/>
    <dgm:cxn modelId="{C43DEBF9-CEA6-47E7-87E4-0BD71FEDCAB2}" type="presOf" srcId="{0C26E968-E06F-4B74-97B3-310444D6581C}" destId="{A6FFA753-261A-4B26-A601-9F47F2AE7D6D}" srcOrd="1" destOrd="0" presId="urn:microsoft.com/office/officeart/2005/8/layout/orgChart1"/>
    <dgm:cxn modelId="{03BDF4A8-7D0F-4701-B145-34F0007FC4EE}" type="presOf" srcId="{5D75D83E-CE35-4860-B79E-0932A30AFD3F}" destId="{A22A57B5-68B5-425E-8B99-D64F136B339D}" srcOrd="0" destOrd="0" presId="urn:microsoft.com/office/officeart/2005/8/layout/orgChart1"/>
    <dgm:cxn modelId="{2AA1F1D1-094A-492A-8D9E-77E56A759F2B}" srcId="{8AD4007A-87BF-4925-A8C5-52F70700C6FC}" destId="{0C26E968-E06F-4B74-97B3-310444D6581C}" srcOrd="1" destOrd="0" parTransId="{8B415A2B-8F0F-4891-A64D-5EDCCCC941F1}" sibTransId="{A01B5D70-B7CC-40F3-812A-C91AFDA365D2}"/>
    <dgm:cxn modelId="{34D50911-6B75-46D8-B0A0-91F07A36448D}" type="presOf" srcId="{2B0C38F6-35D4-429B-8F67-75D1162D357D}" destId="{9090A902-001D-4E8A-A78A-F4CE1B09EAF4}" srcOrd="0" destOrd="0" presId="urn:microsoft.com/office/officeart/2005/8/layout/orgChart1"/>
    <dgm:cxn modelId="{38FA6DEE-23D9-44F9-A6A9-D6AAABD8A172}" srcId="{4A89B9D8-8FC0-4743-B24D-FB33CA58A578}" destId="{229FF926-C178-49E7-B2A2-6803BA3D90C8}" srcOrd="0" destOrd="0" parTransId="{B3B7191B-12BE-4415-B46F-6D0A1904EC9C}" sibTransId="{4AC56B21-5395-4ABB-B683-74D2CF5091D5}"/>
    <dgm:cxn modelId="{00244AF7-F877-4AC8-B305-FFAB09C8165F}" type="presOf" srcId="{90B53C2E-FB85-4076-B037-708A8802DC5B}" destId="{ADE9C122-963F-4523-AD26-D6E6442EC913}" srcOrd="1" destOrd="0" presId="urn:microsoft.com/office/officeart/2005/8/layout/orgChart1"/>
    <dgm:cxn modelId="{418456F6-6555-4A25-8567-15BD76C092D2}" type="presOf" srcId="{8AD4007A-87BF-4925-A8C5-52F70700C6FC}" destId="{CC9A753E-EF5F-44AC-8EE2-681B090DE1D4}" srcOrd="0" destOrd="0" presId="urn:microsoft.com/office/officeart/2005/8/layout/orgChart1"/>
    <dgm:cxn modelId="{D93A59AC-78FD-40D4-AB9E-44D4DD4BE59E}" type="presOf" srcId="{33655E8A-E24C-432B-AD5E-8AC8570B15AD}" destId="{4FCE311C-8A5D-4C42-BFE7-041C5C08711C}" srcOrd="0" destOrd="0" presId="urn:microsoft.com/office/officeart/2005/8/layout/orgChart1"/>
    <dgm:cxn modelId="{FDBB3709-365E-4FD0-8F1B-5AC2A20AFCA4}" type="presOf" srcId="{7402F3A6-4CEB-442F-8D49-A7A8F489573F}" destId="{510A7605-3A25-4C0E-864F-A6E9F17993A9}" srcOrd="0" destOrd="0" presId="urn:microsoft.com/office/officeart/2005/8/layout/orgChart1"/>
    <dgm:cxn modelId="{6058ACCE-FC48-4AE9-8099-F019A6342141}" type="presOf" srcId="{1C24A440-8137-45D4-A58D-AFCE7FD05A78}" destId="{0C494809-B6DA-4A7D-B2E7-08228D2C0BDC}" srcOrd="0" destOrd="0" presId="urn:microsoft.com/office/officeart/2005/8/layout/orgChart1"/>
    <dgm:cxn modelId="{B036B1A5-35A6-4580-A3BC-6FF861082CB2}" type="presOf" srcId="{863D1417-F40F-486D-88D8-9D11F712DEA8}" destId="{DD6D258C-3C34-4B9E-957F-928A8CD3EF45}" srcOrd="0" destOrd="0" presId="urn:microsoft.com/office/officeart/2005/8/layout/orgChart1"/>
    <dgm:cxn modelId="{EACBF51B-B73D-46FB-ACFF-2BFDF3602103}" type="presOf" srcId="{6829552B-CFA0-4D1D-A4C5-4480B3702FBE}" destId="{C02C1F44-83DD-44FD-AEFE-830CB06308A8}" srcOrd="0" destOrd="0" presId="urn:microsoft.com/office/officeart/2005/8/layout/orgChart1"/>
    <dgm:cxn modelId="{4CD9D20C-BC50-4679-BAC6-4E9842898423}" type="presOf" srcId="{8B415A2B-8F0F-4891-A64D-5EDCCCC941F1}" destId="{41DA5E7C-F87D-4B1C-8B63-502CAA49B59E}" srcOrd="0" destOrd="0" presId="urn:microsoft.com/office/officeart/2005/8/layout/orgChart1"/>
    <dgm:cxn modelId="{1280F393-EE47-46B7-8C21-96C2CBE4BF81}" srcId="{824F0328-74DB-40DA-B27D-E24F0B174177}" destId="{4A89B9D8-8FC0-4743-B24D-FB33CA58A578}" srcOrd="1" destOrd="0" parTransId="{5D75D83E-CE35-4860-B79E-0932A30AFD3F}" sibTransId="{DBBF1A6D-9CD4-4C54-BA66-9C9CF4B9A1BD}"/>
    <dgm:cxn modelId="{CE1E6262-90A9-4C02-91AB-1CC915A984D0}" type="presOf" srcId="{C300C629-609A-4ABD-ABEB-F84147C86706}" destId="{11718005-C3DA-4EB8-B7E0-5182A2748CD0}" srcOrd="0" destOrd="0" presId="urn:microsoft.com/office/officeart/2005/8/layout/orgChart1"/>
    <dgm:cxn modelId="{CB624B93-493A-41E8-A6CC-1F227164F46D}" type="presOf" srcId="{5C9ACAF9-FEC0-4746-B6CB-3E8FB1C85EAA}" destId="{C7428339-8B83-4A1C-AC08-E80FB3CF10EF}" srcOrd="1" destOrd="0" presId="urn:microsoft.com/office/officeart/2005/8/layout/orgChart1"/>
    <dgm:cxn modelId="{890E0557-95E8-48FE-945A-603CD58B1242}" type="presOf" srcId="{90B53C2E-FB85-4076-B037-708A8802DC5B}" destId="{B744A185-B9F5-4663-82AE-81A70B04CF36}" srcOrd="0" destOrd="0" presId="urn:microsoft.com/office/officeart/2005/8/layout/orgChart1"/>
    <dgm:cxn modelId="{0304299D-469C-4B71-BC76-A09C054B1D17}" srcId="{4A89B9D8-8FC0-4743-B24D-FB33CA58A578}" destId="{2B755C50-AE48-46A0-93F5-C21930378952}" srcOrd="2" destOrd="0" parTransId="{C300C629-609A-4ABD-ABEB-F84147C86706}" sibTransId="{4566141B-16E6-431C-BBFB-2BC97BD167EA}"/>
    <dgm:cxn modelId="{9084E25C-B1CE-4364-BA11-BF2C2708B627}" type="presOf" srcId="{B3B7191B-12BE-4415-B46F-6D0A1904EC9C}" destId="{B2E0FF8F-BE86-42E0-9EFE-10204E90C838}" srcOrd="0" destOrd="0" presId="urn:microsoft.com/office/officeart/2005/8/layout/orgChart1"/>
    <dgm:cxn modelId="{CA7CBEAA-2E58-41F7-B27F-C75D716F432B}" type="presOf" srcId="{2B755C50-AE48-46A0-93F5-C21930378952}" destId="{29729A0C-0910-418D-8BA9-D8671E23025E}" srcOrd="0" destOrd="0" presId="urn:microsoft.com/office/officeart/2005/8/layout/orgChart1"/>
    <dgm:cxn modelId="{9F9F33AB-DAFE-4048-ABBE-8642781603BB}" type="presOf" srcId="{863D1417-F40F-486D-88D8-9D11F712DEA8}" destId="{313F9168-6C5F-47C7-8822-F02C751D17D3}" srcOrd="1" destOrd="0" presId="urn:microsoft.com/office/officeart/2005/8/layout/orgChart1"/>
    <dgm:cxn modelId="{F4B0E627-723D-4AB6-BA99-CE38ADEFAEEB}" srcId="{863D1417-F40F-486D-88D8-9D11F712DEA8}" destId="{90B53C2E-FB85-4076-B037-708A8802DC5B}" srcOrd="0" destOrd="0" parTransId="{E8A32AAD-FDC7-4F3C-953B-E637B07CD4F4}" sibTransId="{E29C251B-D7F0-4F5D-908E-A8F34A377748}"/>
    <dgm:cxn modelId="{F81E7CD0-D7E9-4BAE-B9A6-EF2F27933586}" type="presOf" srcId="{55F7DF59-9161-4B1F-B073-FFB785C405E7}" destId="{2A8508C4-15A3-43FF-AF89-939049804005}" srcOrd="0" destOrd="0" presId="urn:microsoft.com/office/officeart/2005/8/layout/orgChart1"/>
    <dgm:cxn modelId="{D87F9361-15BD-4612-A20E-ADCB12ACC174}" type="presOf" srcId="{4A89B9D8-8FC0-4743-B24D-FB33CA58A578}" destId="{88B30BBC-5186-48EF-ABC9-6DC761BE66C1}" srcOrd="1" destOrd="0" presId="urn:microsoft.com/office/officeart/2005/8/layout/orgChart1"/>
    <dgm:cxn modelId="{3A787B18-863C-42FA-BD71-4E1F1214513C}" srcId="{4A89B9D8-8FC0-4743-B24D-FB33CA58A578}" destId="{5C9ACAF9-FEC0-4746-B6CB-3E8FB1C85EAA}" srcOrd="1" destOrd="0" parTransId="{7402F3A6-4CEB-442F-8D49-A7A8F489573F}" sibTransId="{53F4565F-01E7-43B5-B551-FD8CCCFD2C93}"/>
    <dgm:cxn modelId="{DC50FA0E-B880-4976-9305-486062C25760}" type="presOf" srcId="{4A89B9D8-8FC0-4743-B24D-FB33CA58A578}" destId="{846BF4FA-6EA4-49CD-8C2E-8233183AB820}" srcOrd="0" destOrd="0" presId="urn:microsoft.com/office/officeart/2005/8/layout/orgChart1"/>
    <dgm:cxn modelId="{5FC260E5-0ACB-4F32-BAF1-3034C6A4D56F}" type="presOf" srcId="{DFCD9146-1105-49AA-AC15-EF394392415E}" destId="{3AA43B20-0E73-477C-BED6-AE5AEB283C65}" srcOrd="0" destOrd="0" presId="urn:microsoft.com/office/officeart/2005/8/layout/orgChart1"/>
    <dgm:cxn modelId="{FB961919-7AFE-4514-B83A-3A70F41E3401}" type="presParOf" srcId="{0C494809-B6DA-4A7D-B2E7-08228D2C0BDC}" destId="{B557E3CB-AF40-48E2-B866-1B2EE877D519}" srcOrd="0" destOrd="0" presId="urn:microsoft.com/office/officeart/2005/8/layout/orgChart1"/>
    <dgm:cxn modelId="{4CE17870-87F7-4C2A-BACE-2FB8DEA7AA16}" type="presParOf" srcId="{B557E3CB-AF40-48E2-B866-1B2EE877D519}" destId="{76DFBF46-6BD0-477D-9237-4BE00482A6D4}" srcOrd="0" destOrd="0" presId="urn:microsoft.com/office/officeart/2005/8/layout/orgChart1"/>
    <dgm:cxn modelId="{FDA2CB9A-E369-4BF2-9A8E-980AEFF9D0D7}" type="presParOf" srcId="{76DFBF46-6BD0-477D-9237-4BE00482A6D4}" destId="{9DB3D298-FB05-4B47-B790-3C3FC1106A56}" srcOrd="0" destOrd="0" presId="urn:microsoft.com/office/officeart/2005/8/layout/orgChart1"/>
    <dgm:cxn modelId="{F8FEE884-C535-4B48-8728-02D37CF7563A}" type="presParOf" srcId="{76DFBF46-6BD0-477D-9237-4BE00482A6D4}" destId="{29A64465-E609-4800-8045-1CEBF7960533}" srcOrd="1" destOrd="0" presId="urn:microsoft.com/office/officeart/2005/8/layout/orgChart1"/>
    <dgm:cxn modelId="{E0D10D28-7CAB-4FAD-9656-35FADC617CAE}" type="presParOf" srcId="{B557E3CB-AF40-48E2-B866-1B2EE877D519}" destId="{7AB8BE1D-AAD6-418E-A1FC-35BB7EA046CA}" srcOrd="1" destOrd="0" presId="urn:microsoft.com/office/officeart/2005/8/layout/orgChart1"/>
    <dgm:cxn modelId="{60892C3D-E3A5-4876-A208-F787CC412688}" type="presParOf" srcId="{7AB8BE1D-AAD6-418E-A1FC-35BB7EA046CA}" destId="{4FCE311C-8A5D-4C42-BFE7-041C5C08711C}" srcOrd="0" destOrd="0" presId="urn:microsoft.com/office/officeart/2005/8/layout/orgChart1"/>
    <dgm:cxn modelId="{EBED5667-B9DD-421C-B826-EE7E53236552}" type="presParOf" srcId="{7AB8BE1D-AAD6-418E-A1FC-35BB7EA046CA}" destId="{668FB445-09E1-4FB6-9743-9F1B0C7FBEED}" srcOrd="1" destOrd="0" presId="urn:microsoft.com/office/officeart/2005/8/layout/orgChart1"/>
    <dgm:cxn modelId="{2972A406-EA76-4D5F-8DB6-2C866C3A737A}" type="presParOf" srcId="{668FB445-09E1-4FB6-9743-9F1B0C7FBEED}" destId="{AAE10B17-AD7F-4042-B8FF-D387F41D93D5}" srcOrd="0" destOrd="0" presId="urn:microsoft.com/office/officeart/2005/8/layout/orgChart1"/>
    <dgm:cxn modelId="{D2683507-7FEA-4F64-A071-B714DE4C176D}" type="presParOf" srcId="{AAE10B17-AD7F-4042-B8FF-D387F41D93D5}" destId="{CC9A753E-EF5F-44AC-8EE2-681B090DE1D4}" srcOrd="0" destOrd="0" presId="urn:microsoft.com/office/officeart/2005/8/layout/orgChart1"/>
    <dgm:cxn modelId="{5CDBE466-604F-41FA-A1B2-B97692CABEC1}" type="presParOf" srcId="{AAE10B17-AD7F-4042-B8FF-D387F41D93D5}" destId="{C052BDF1-E29F-4D63-AE54-068C644974D9}" srcOrd="1" destOrd="0" presId="urn:microsoft.com/office/officeart/2005/8/layout/orgChart1"/>
    <dgm:cxn modelId="{1F5EA834-B3D8-4062-B2B3-A7C63CDC896C}" type="presParOf" srcId="{668FB445-09E1-4FB6-9743-9F1B0C7FBEED}" destId="{2D3C2002-CEF3-4A32-9974-17980CEAE99D}" srcOrd="1" destOrd="0" presId="urn:microsoft.com/office/officeart/2005/8/layout/orgChart1"/>
    <dgm:cxn modelId="{020B6986-05A1-4005-8747-427EEFF86F24}" type="presParOf" srcId="{2D3C2002-CEF3-4A32-9974-17980CEAE99D}" destId="{590938BB-F2A4-4EC9-8F32-3689EEE41A47}" srcOrd="0" destOrd="0" presId="urn:microsoft.com/office/officeart/2005/8/layout/orgChart1"/>
    <dgm:cxn modelId="{4490B537-0CD8-4BBE-B0D4-D6DB3F3E4FD5}" type="presParOf" srcId="{2D3C2002-CEF3-4A32-9974-17980CEAE99D}" destId="{97CAE8A3-F917-438E-A3C5-C791E214CC59}" srcOrd="1" destOrd="0" presId="urn:microsoft.com/office/officeart/2005/8/layout/orgChart1"/>
    <dgm:cxn modelId="{B7CC6FBD-8719-42D2-A50F-4DA7D2C3558E}" type="presParOf" srcId="{97CAE8A3-F917-438E-A3C5-C791E214CC59}" destId="{9B84DDB7-9B65-4F77-A376-9FA5F510F1A1}" srcOrd="0" destOrd="0" presId="urn:microsoft.com/office/officeart/2005/8/layout/orgChart1"/>
    <dgm:cxn modelId="{CF61FE5B-4A8B-4AE3-B7BE-D7C933226D41}" type="presParOf" srcId="{9B84DDB7-9B65-4F77-A376-9FA5F510F1A1}" destId="{2A8508C4-15A3-43FF-AF89-939049804005}" srcOrd="0" destOrd="0" presId="urn:microsoft.com/office/officeart/2005/8/layout/orgChart1"/>
    <dgm:cxn modelId="{7A680C89-BB0F-4329-8177-70068283B305}" type="presParOf" srcId="{9B84DDB7-9B65-4F77-A376-9FA5F510F1A1}" destId="{E9385B3B-62F5-4020-89AE-F6BBDB91C904}" srcOrd="1" destOrd="0" presId="urn:microsoft.com/office/officeart/2005/8/layout/orgChart1"/>
    <dgm:cxn modelId="{4883B95F-F07E-4069-9118-A8112C2F2DB2}" type="presParOf" srcId="{97CAE8A3-F917-438E-A3C5-C791E214CC59}" destId="{07309CB2-A15F-4AB4-BB26-7D34B162AE43}" srcOrd="1" destOrd="0" presId="urn:microsoft.com/office/officeart/2005/8/layout/orgChart1"/>
    <dgm:cxn modelId="{D03620FD-7B64-41BD-A891-980627711F81}" type="presParOf" srcId="{97CAE8A3-F917-438E-A3C5-C791E214CC59}" destId="{CF585DA0-5F20-4B90-8ACA-85FB177A7F95}" srcOrd="2" destOrd="0" presId="urn:microsoft.com/office/officeart/2005/8/layout/orgChart1"/>
    <dgm:cxn modelId="{72E55832-8255-4477-B57B-899849539077}" type="presParOf" srcId="{2D3C2002-CEF3-4A32-9974-17980CEAE99D}" destId="{41DA5E7C-F87D-4B1C-8B63-502CAA49B59E}" srcOrd="2" destOrd="0" presId="urn:microsoft.com/office/officeart/2005/8/layout/orgChart1"/>
    <dgm:cxn modelId="{9B8E87EB-DCA6-4505-84D5-07F4748347A0}" type="presParOf" srcId="{2D3C2002-CEF3-4A32-9974-17980CEAE99D}" destId="{F855EDD2-DA58-47A6-AD86-C92CACC47FA6}" srcOrd="3" destOrd="0" presId="urn:microsoft.com/office/officeart/2005/8/layout/orgChart1"/>
    <dgm:cxn modelId="{29AEA21B-7529-45DF-B07A-D401F412061E}" type="presParOf" srcId="{F855EDD2-DA58-47A6-AD86-C92CACC47FA6}" destId="{F2C0B909-9723-4D44-AE70-5C34EBE14194}" srcOrd="0" destOrd="0" presId="urn:microsoft.com/office/officeart/2005/8/layout/orgChart1"/>
    <dgm:cxn modelId="{820FB38B-ADD9-43F3-99D5-85EAAD28DA4A}" type="presParOf" srcId="{F2C0B909-9723-4D44-AE70-5C34EBE14194}" destId="{7A7ABB4D-9FD3-4A63-8B6E-9493C0B71878}" srcOrd="0" destOrd="0" presId="urn:microsoft.com/office/officeart/2005/8/layout/orgChart1"/>
    <dgm:cxn modelId="{3808C10A-3A18-4701-AA3A-8826DB27E89D}" type="presParOf" srcId="{F2C0B909-9723-4D44-AE70-5C34EBE14194}" destId="{A6FFA753-261A-4B26-A601-9F47F2AE7D6D}" srcOrd="1" destOrd="0" presId="urn:microsoft.com/office/officeart/2005/8/layout/orgChart1"/>
    <dgm:cxn modelId="{2B795DD3-ECA7-4B0B-916A-047D013EAC05}" type="presParOf" srcId="{F855EDD2-DA58-47A6-AD86-C92CACC47FA6}" destId="{CC4A9C3B-1C1E-47ED-A2C5-B4F4C881ADC5}" srcOrd="1" destOrd="0" presId="urn:microsoft.com/office/officeart/2005/8/layout/orgChart1"/>
    <dgm:cxn modelId="{9F939470-84E9-4DD7-80CC-8F548B83C2C4}" type="presParOf" srcId="{F855EDD2-DA58-47A6-AD86-C92CACC47FA6}" destId="{870F3E15-0D16-4D0A-8F8D-97E2A9541149}" srcOrd="2" destOrd="0" presId="urn:microsoft.com/office/officeart/2005/8/layout/orgChart1"/>
    <dgm:cxn modelId="{8B1AFDB0-B913-4A95-9322-1576F46398F5}" type="presParOf" srcId="{2D3C2002-CEF3-4A32-9974-17980CEAE99D}" destId="{40525090-FD26-4D8C-89F0-39E583D03EAF}" srcOrd="4" destOrd="0" presId="urn:microsoft.com/office/officeart/2005/8/layout/orgChart1"/>
    <dgm:cxn modelId="{A47A84D2-21F4-4911-B6D0-9DDDF21C55A2}" type="presParOf" srcId="{2D3C2002-CEF3-4A32-9974-17980CEAE99D}" destId="{25B5E935-D3B9-4F74-8C64-89B41F46AD45}" srcOrd="5" destOrd="0" presId="urn:microsoft.com/office/officeart/2005/8/layout/orgChart1"/>
    <dgm:cxn modelId="{71BC072A-040C-4417-AA35-A82BDF9F369A}" type="presParOf" srcId="{25B5E935-D3B9-4F74-8C64-89B41F46AD45}" destId="{29BFFCB3-E855-423F-9EB8-327724BC2C3A}" srcOrd="0" destOrd="0" presId="urn:microsoft.com/office/officeart/2005/8/layout/orgChart1"/>
    <dgm:cxn modelId="{B1723016-4331-4613-91FA-3897B5123FD7}" type="presParOf" srcId="{29BFFCB3-E855-423F-9EB8-327724BC2C3A}" destId="{251ED20B-8127-4B5D-96A9-DA20472B8DF4}" srcOrd="0" destOrd="0" presId="urn:microsoft.com/office/officeart/2005/8/layout/orgChart1"/>
    <dgm:cxn modelId="{AF6411F0-0FCD-4689-8BDC-45E756BEB9BF}" type="presParOf" srcId="{29BFFCB3-E855-423F-9EB8-327724BC2C3A}" destId="{3D9CBDCC-FBFB-48A8-8797-7A9C0D2301A9}" srcOrd="1" destOrd="0" presId="urn:microsoft.com/office/officeart/2005/8/layout/orgChart1"/>
    <dgm:cxn modelId="{4AB8884E-85F1-46CC-8356-20E352D67EEB}" type="presParOf" srcId="{25B5E935-D3B9-4F74-8C64-89B41F46AD45}" destId="{75CAA57C-154A-4B19-A3FB-D1BEB60C09EB}" srcOrd="1" destOrd="0" presId="urn:microsoft.com/office/officeart/2005/8/layout/orgChart1"/>
    <dgm:cxn modelId="{A1955A7F-114C-43A3-8839-3F2554F593F7}" type="presParOf" srcId="{25B5E935-D3B9-4F74-8C64-89B41F46AD45}" destId="{F18E3B46-F719-4D5F-B53E-273F51191FC4}" srcOrd="2" destOrd="0" presId="urn:microsoft.com/office/officeart/2005/8/layout/orgChart1"/>
    <dgm:cxn modelId="{85E9F7E2-DE12-4844-9B57-C371CE20CC4D}" type="presParOf" srcId="{668FB445-09E1-4FB6-9743-9F1B0C7FBEED}" destId="{16811E37-6AFD-41D4-8F8A-EE39B3AE4BF5}" srcOrd="2" destOrd="0" presId="urn:microsoft.com/office/officeart/2005/8/layout/orgChart1"/>
    <dgm:cxn modelId="{B3354CBA-8FC9-4CD4-83AF-AD9B9F8EB685}" type="presParOf" srcId="{7AB8BE1D-AAD6-418E-A1FC-35BB7EA046CA}" destId="{A22A57B5-68B5-425E-8B99-D64F136B339D}" srcOrd="2" destOrd="0" presId="urn:microsoft.com/office/officeart/2005/8/layout/orgChart1"/>
    <dgm:cxn modelId="{2EDC9894-6BD6-4AAF-9B34-79CEF5195A7F}" type="presParOf" srcId="{7AB8BE1D-AAD6-418E-A1FC-35BB7EA046CA}" destId="{B7D95C13-2395-492C-AFA2-63CC34C9222C}" srcOrd="3" destOrd="0" presId="urn:microsoft.com/office/officeart/2005/8/layout/orgChart1"/>
    <dgm:cxn modelId="{54A79292-7542-4929-B3AC-CFF6DAB96B7C}" type="presParOf" srcId="{B7D95C13-2395-492C-AFA2-63CC34C9222C}" destId="{3D684127-3D52-415A-A32E-B7DF58B3E509}" srcOrd="0" destOrd="0" presId="urn:microsoft.com/office/officeart/2005/8/layout/orgChart1"/>
    <dgm:cxn modelId="{02546130-4FE0-48CA-B275-6F501001E209}" type="presParOf" srcId="{3D684127-3D52-415A-A32E-B7DF58B3E509}" destId="{846BF4FA-6EA4-49CD-8C2E-8233183AB820}" srcOrd="0" destOrd="0" presId="urn:microsoft.com/office/officeart/2005/8/layout/orgChart1"/>
    <dgm:cxn modelId="{71D49008-EE59-453F-98EB-C0E374B9AA8A}" type="presParOf" srcId="{3D684127-3D52-415A-A32E-B7DF58B3E509}" destId="{88B30BBC-5186-48EF-ABC9-6DC761BE66C1}" srcOrd="1" destOrd="0" presId="urn:microsoft.com/office/officeart/2005/8/layout/orgChart1"/>
    <dgm:cxn modelId="{012B1E8A-2D1B-414B-98C5-3E4FECB37E25}" type="presParOf" srcId="{B7D95C13-2395-492C-AFA2-63CC34C9222C}" destId="{C30850FB-A8E6-469D-B55A-E2DCEB136ED5}" srcOrd="1" destOrd="0" presId="urn:microsoft.com/office/officeart/2005/8/layout/orgChart1"/>
    <dgm:cxn modelId="{A30FDD98-1C98-4596-BF68-DCA27A290305}" type="presParOf" srcId="{C30850FB-A8E6-469D-B55A-E2DCEB136ED5}" destId="{B2E0FF8F-BE86-42E0-9EFE-10204E90C838}" srcOrd="0" destOrd="0" presId="urn:microsoft.com/office/officeart/2005/8/layout/orgChart1"/>
    <dgm:cxn modelId="{C8E34E7B-CBE9-4BD2-9DDF-CC2B4AD64712}" type="presParOf" srcId="{C30850FB-A8E6-469D-B55A-E2DCEB136ED5}" destId="{B653EA50-FF5C-4254-B783-4E2D9C644A7E}" srcOrd="1" destOrd="0" presId="urn:microsoft.com/office/officeart/2005/8/layout/orgChart1"/>
    <dgm:cxn modelId="{76FFE1D9-9501-434E-8CC7-89F447758D3B}" type="presParOf" srcId="{B653EA50-FF5C-4254-B783-4E2D9C644A7E}" destId="{33CA5D5F-3B8B-4709-8727-927869EE8B2E}" srcOrd="0" destOrd="0" presId="urn:microsoft.com/office/officeart/2005/8/layout/orgChart1"/>
    <dgm:cxn modelId="{8D7480AF-1475-4773-9286-0BC05C7FC897}" type="presParOf" srcId="{33CA5D5F-3B8B-4709-8727-927869EE8B2E}" destId="{26E2119B-910B-4111-B05C-507960308F37}" srcOrd="0" destOrd="0" presId="urn:microsoft.com/office/officeart/2005/8/layout/orgChart1"/>
    <dgm:cxn modelId="{E1E3E03E-5F11-4BDE-82B8-0D7A9C0F32FE}" type="presParOf" srcId="{33CA5D5F-3B8B-4709-8727-927869EE8B2E}" destId="{5CCC48C9-18D6-499E-A8F0-BDF9135EEBAC}" srcOrd="1" destOrd="0" presId="urn:microsoft.com/office/officeart/2005/8/layout/orgChart1"/>
    <dgm:cxn modelId="{D2203402-08A1-480E-BE17-FB056CCAF2A3}" type="presParOf" srcId="{B653EA50-FF5C-4254-B783-4E2D9C644A7E}" destId="{9E441E9C-4AE9-42F9-9D30-081D887E3132}" srcOrd="1" destOrd="0" presId="urn:microsoft.com/office/officeart/2005/8/layout/orgChart1"/>
    <dgm:cxn modelId="{C284824F-B5E7-4508-885A-DF27CA8C253F}" type="presParOf" srcId="{B653EA50-FF5C-4254-B783-4E2D9C644A7E}" destId="{406ED2D2-18C5-43F1-BF2D-6830979243BD}" srcOrd="2" destOrd="0" presId="urn:microsoft.com/office/officeart/2005/8/layout/orgChart1"/>
    <dgm:cxn modelId="{D162FC01-94F9-4B05-8AD2-649065F7EFC7}" type="presParOf" srcId="{C30850FB-A8E6-469D-B55A-E2DCEB136ED5}" destId="{510A7605-3A25-4C0E-864F-A6E9F17993A9}" srcOrd="2" destOrd="0" presId="urn:microsoft.com/office/officeart/2005/8/layout/orgChart1"/>
    <dgm:cxn modelId="{72A842C8-0B29-4AE5-9B3C-0DE4684760D6}" type="presParOf" srcId="{C30850FB-A8E6-469D-B55A-E2DCEB136ED5}" destId="{BC85B3F9-410A-4843-8FFB-4A5A91CF193C}" srcOrd="3" destOrd="0" presId="urn:microsoft.com/office/officeart/2005/8/layout/orgChart1"/>
    <dgm:cxn modelId="{012EB254-C815-4CC8-881A-E38C07E140B9}" type="presParOf" srcId="{BC85B3F9-410A-4843-8FFB-4A5A91CF193C}" destId="{1CAA04B4-CDAD-45AD-9CC6-3B53B17F1017}" srcOrd="0" destOrd="0" presId="urn:microsoft.com/office/officeart/2005/8/layout/orgChart1"/>
    <dgm:cxn modelId="{B1BFB1D3-2916-42F7-A79B-C8A29737ED4D}" type="presParOf" srcId="{1CAA04B4-CDAD-45AD-9CC6-3B53B17F1017}" destId="{C4C0405D-6D09-4582-AE92-1EBB186C93C7}" srcOrd="0" destOrd="0" presId="urn:microsoft.com/office/officeart/2005/8/layout/orgChart1"/>
    <dgm:cxn modelId="{9A6B8B00-A14D-4C15-A1CF-46636F586736}" type="presParOf" srcId="{1CAA04B4-CDAD-45AD-9CC6-3B53B17F1017}" destId="{C7428339-8B83-4A1C-AC08-E80FB3CF10EF}" srcOrd="1" destOrd="0" presId="urn:microsoft.com/office/officeart/2005/8/layout/orgChart1"/>
    <dgm:cxn modelId="{49F775C3-E250-4743-B05C-FF52B17ADFE8}" type="presParOf" srcId="{BC85B3F9-410A-4843-8FFB-4A5A91CF193C}" destId="{F8643755-D84F-4B17-9D31-8965E3030227}" srcOrd="1" destOrd="0" presId="urn:microsoft.com/office/officeart/2005/8/layout/orgChart1"/>
    <dgm:cxn modelId="{32104227-DBF0-433D-854F-2409C6D9F12E}" type="presParOf" srcId="{BC85B3F9-410A-4843-8FFB-4A5A91CF193C}" destId="{2C78B191-F3AD-4482-9C33-3253F8FD5181}" srcOrd="2" destOrd="0" presId="urn:microsoft.com/office/officeart/2005/8/layout/orgChart1"/>
    <dgm:cxn modelId="{43288EF2-3314-4D51-B775-F488C308390B}" type="presParOf" srcId="{C30850FB-A8E6-469D-B55A-E2DCEB136ED5}" destId="{11718005-C3DA-4EB8-B7E0-5182A2748CD0}" srcOrd="4" destOrd="0" presId="urn:microsoft.com/office/officeart/2005/8/layout/orgChart1"/>
    <dgm:cxn modelId="{43E565F0-3C0D-46AA-B8CB-9F22B0E95A77}" type="presParOf" srcId="{C30850FB-A8E6-469D-B55A-E2DCEB136ED5}" destId="{591C43F4-C92D-4062-9DF9-9956BB0601C5}" srcOrd="5" destOrd="0" presId="urn:microsoft.com/office/officeart/2005/8/layout/orgChart1"/>
    <dgm:cxn modelId="{1E8895FA-097E-4587-8B6A-F9110C62FB1B}" type="presParOf" srcId="{591C43F4-C92D-4062-9DF9-9956BB0601C5}" destId="{3EED272B-8BD6-427A-A433-9111534883ED}" srcOrd="0" destOrd="0" presId="urn:microsoft.com/office/officeart/2005/8/layout/orgChart1"/>
    <dgm:cxn modelId="{F61C79AD-768B-4F4B-A9A5-0B89024DE553}" type="presParOf" srcId="{3EED272B-8BD6-427A-A433-9111534883ED}" destId="{29729A0C-0910-418D-8BA9-D8671E23025E}" srcOrd="0" destOrd="0" presId="urn:microsoft.com/office/officeart/2005/8/layout/orgChart1"/>
    <dgm:cxn modelId="{26AE6F33-FB22-4BB0-B9EC-8B39321E3B43}" type="presParOf" srcId="{3EED272B-8BD6-427A-A433-9111534883ED}" destId="{14FB0FE9-FCC6-4646-8472-90B3A37B83B4}" srcOrd="1" destOrd="0" presId="urn:microsoft.com/office/officeart/2005/8/layout/orgChart1"/>
    <dgm:cxn modelId="{1B038DFE-EC72-43BC-856E-D51585E42553}" type="presParOf" srcId="{591C43F4-C92D-4062-9DF9-9956BB0601C5}" destId="{52F1EB8A-339C-4C28-9714-C65901F56CBA}" srcOrd="1" destOrd="0" presId="urn:microsoft.com/office/officeart/2005/8/layout/orgChart1"/>
    <dgm:cxn modelId="{32C45174-F0A1-4EAE-A75A-808C6016668E}" type="presParOf" srcId="{591C43F4-C92D-4062-9DF9-9956BB0601C5}" destId="{1EEA650C-1F8E-42EC-8F16-3D9D03432793}" srcOrd="2" destOrd="0" presId="urn:microsoft.com/office/officeart/2005/8/layout/orgChart1"/>
    <dgm:cxn modelId="{5E7CEE9A-EF02-4AF4-BCB3-50CF165A486B}" type="presParOf" srcId="{B7D95C13-2395-492C-AFA2-63CC34C9222C}" destId="{B0BF2980-0609-4719-92CE-F67CF0CA8DA4}" srcOrd="2" destOrd="0" presId="urn:microsoft.com/office/officeart/2005/8/layout/orgChart1"/>
    <dgm:cxn modelId="{268D6135-7E58-4826-BC11-F29980999A5E}" type="presParOf" srcId="{7AB8BE1D-AAD6-418E-A1FC-35BB7EA046CA}" destId="{BB975E2D-8ECE-450B-89CB-3E502F987095}" srcOrd="4" destOrd="0" presId="urn:microsoft.com/office/officeart/2005/8/layout/orgChart1"/>
    <dgm:cxn modelId="{36B49B01-440C-427B-9B5D-54FF4E973A15}" type="presParOf" srcId="{7AB8BE1D-AAD6-418E-A1FC-35BB7EA046CA}" destId="{60D97F25-47EC-47E6-9BC6-B71EE87ABB63}" srcOrd="5" destOrd="0" presId="urn:microsoft.com/office/officeart/2005/8/layout/orgChart1"/>
    <dgm:cxn modelId="{20F9AA55-F465-4C6C-A591-67EB6A619CB5}" type="presParOf" srcId="{60D97F25-47EC-47E6-9BC6-B71EE87ABB63}" destId="{C1EE9A78-14CD-420C-914B-38B0399B9EF1}" srcOrd="0" destOrd="0" presId="urn:microsoft.com/office/officeart/2005/8/layout/orgChart1"/>
    <dgm:cxn modelId="{945F4B28-096C-47AC-8D19-B1822F1FEF17}" type="presParOf" srcId="{C1EE9A78-14CD-420C-914B-38B0399B9EF1}" destId="{DD6D258C-3C34-4B9E-957F-928A8CD3EF45}" srcOrd="0" destOrd="0" presId="urn:microsoft.com/office/officeart/2005/8/layout/orgChart1"/>
    <dgm:cxn modelId="{9751AC82-F740-4702-A6FE-7E1BCD1DFB2F}" type="presParOf" srcId="{C1EE9A78-14CD-420C-914B-38B0399B9EF1}" destId="{313F9168-6C5F-47C7-8822-F02C751D17D3}" srcOrd="1" destOrd="0" presId="urn:microsoft.com/office/officeart/2005/8/layout/orgChart1"/>
    <dgm:cxn modelId="{BA6F82A1-5BE9-4B80-B614-0D5871CB8AF6}" type="presParOf" srcId="{60D97F25-47EC-47E6-9BC6-B71EE87ABB63}" destId="{FB74A07F-E324-4701-9352-58D8FFE6D646}" srcOrd="1" destOrd="0" presId="urn:microsoft.com/office/officeart/2005/8/layout/orgChart1"/>
    <dgm:cxn modelId="{DFE82A85-938E-4E91-9A0C-80E2FA4D7E48}" type="presParOf" srcId="{FB74A07F-E324-4701-9352-58D8FFE6D646}" destId="{2CC8095B-8624-4401-8747-FE628D1C1A71}" srcOrd="0" destOrd="0" presId="urn:microsoft.com/office/officeart/2005/8/layout/orgChart1"/>
    <dgm:cxn modelId="{C485CD37-4D02-46D4-AF67-34A378A6C3CD}" type="presParOf" srcId="{FB74A07F-E324-4701-9352-58D8FFE6D646}" destId="{F4FBCC03-1621-4C46-BC21-CBA58827AAB1}" srcOrd="1" destOrd="0" presId="urn:microsoft.com/office/officeart/2005/8/layout/orgChart1"/>
    <dgm:cxn modelId="{EF6BCEF7-5A4A-4FCC-B34E-5689EE89C473}" type="presParOf" srcId="{F4FBCC03-1621-4C46-BC21-CBA58827AAB1}" destId="{3DD7B125-829F-4C80-B14E-C694ED8E7F0D}" srcOrd="0" destOrd="0" presId="urn:microsoft.com/office/officeart/2005/8/layout/orgChart1"/>
    <dgm:cxn modelId="{49E30883-4869-4765-B09E-97E03213A865}" type="presParOf" srcId="{3DD7B125-829F-4C80-B14E-C694ED8E7F0D}" destId="{B744A185-B9F5-4663-82AE-81A70B04CF36}" srcOrd="0" destOrd="0" presId="urn:microsoft.com/office/officeart/2005/8/layout/orgChart1"/>
    <dgm:cxn modelId="{21F11A7A-A375-41B6-A897-39F835D7389A}" type="presParOf" srcId="{3DD7B125-829F-4C80-B14E-C694ED8E7F0D}" destId="{ADE9C122-963F-4523-AD26-D6E6442EC913}" srcOrd="1" destOrd="0" presId="urn:microsoft.com/office/officeart/2005/8/layout/orgChart1"/>
    <dgm:cxn modelId="{87882299-D424-4305-A93A-C3F8AA40F650}" type="presParOf" srcId="{F4FBCC03-1621-4C46-BC21-CBA58827AAB1}" destId="{27ABEAC1-D645-4687-8DC4-988A01B24998}" srcOrd="1" destOrd="0" presId="urn:microsoft.com/office/officeart/2005/8/layout/orgChart1"/>
    <dgm:cxn modelId="{D37C9ECA-07E9-4A31-B2E8-D7DC064A2EFD}" type="presParOf" srcId="{F4FBCC03-1621-4C46-BC21-CBA58827AAB1}" destId="{A8A65735-2F81-47D6-A5B8-94DFC24FAD28}" srcOrd="2" destOrd="0" presId="urn:microsoft.com/office/officeart/2005/8/layout/orgChart1"/>
    <dgm:cxn modelId="{76DA9EFD-F337-429B-9EC7-996CAA652EE6}" type="presParOf" srcId="{FB74A07F-E324-4701-9352-58D8FFE6D646}" destId="{9090A902-001D-4E8A-A78A-F4CE1B09EAF4}" srcOrd="2" destOrd="0" presId="urn:microsoft.com/office/officeart/2005/8/layout/orgChart1"/>
    <dgm:cxn modelId="{342CB1B3-D678-4EF4-9C39-A16C9C70D4BE}" type="presParOf" srcId="{FB74A07F-E324-4701-9352-58D8FFE6D646}" destId="{55BDC8FE-80D9-4945-8F56-6B7D80B28EB9}" srcOrd="3" destOrd="0" presId="urn:microsoft.com/office/officeart/2005/8/layout/orgChart1"/>
    <dgm:cxn modelId="{64B86119-902C-49AD-92A2-8A76A13BD985}" type="presParOf" srcId="{55BDC8FE-80D9-4945-8F56-6B7D80B28EB9}" destId="{AAFCB399-D75E-47E1-94F8-C34A53FA0925}" srcOrd="0" destOrd="0" presId="urn:microsoft.com/office/officeart/2005/8/layout/orgChart1"/>
    <dgm:cxn modelId="{8EF2D356-FD2F-46DC-BB42-DA7111A877B4}" type="presParOf" srcId="{AAFCB399-D75E-47E1-94F8-C34A53FA0925}" destId="{C02C1F44-83DD-44FD-AEFE-830CB06308A8}" srcOrd="0" destOrd="0" presId="urn:microsoft.com/office/officeart/2005/8/layout/orgChart1"/>
    <dgm:cxn modelId="{12999358-BE67-458E-93C0-2FE7D73D2258}" type="presParOf" srcId="{AAFCB399-D75E-47E1-94F8-C34A53FA0925}" destId="{C1C44773-039C-4C92-974B-9B06F40607B2}" srcOrd="1" destOrd="0" presId="urn:microsoft.com/office/officeart/2005/8/layout/orgChart1"/>
    <dgm:cxn modelId="{8539B4D8-EFE0-4281-B70A-D2AF80DB58CA}" type="presParOf" srcId="{55BDC8FE-80D9-4945-8F56-6B7D80B28EB9}" destId="{2B6AABC4-5404-41AB-A1B4-90694F392D71}" srcOrd="1" destOrd="0" presId="urn:microsoft.com/office/officeart/2005/8/layout/orgChart1"/>
    <dgm:cxn modelId="{35F91D33-C41E-4258-8362-E6649AC1C324}" type="presParOf" srcId="{55BDC8FE-80D9-4945-8F56-6B7D80B28EB9}" destId="{F85BFFB9-4263-4926-917D-075016BD7C47}" srcOrd="2" destOrd="0" presId="urn:microsoft.com/office/officeart/2005/8/layout/orgChart1"/>
    <dgm:cxn modelId="{36AC1009-F82D-4EEE-BB74-43E5257A67D7}" type="presParOf" srcId="{60D97F25-47EC-47E6-9BC6-B71EE87ABB63}" destId="{34CFC786-5344-42ED-8B6C-5CB89B3FFDA2}" srcOrd="2" destOrd="0" presId="urn:microsoft.com/office/officeart/2005/8/layout/orgChart1"/>
    <dgm:cxn modelId="{39D9E016-2A09-423A-A9EE-CB811B585051}" type="presParOf" srcId="{7AB8BE1D-AAD6-418E-A1FC-35BB7EA046CA}" destId="{2150E300-A7CA-4D77-903B-A810C4050CA9}" srcOrd="6" destOrd="0" presId="urn:microsoft.com/office/officeart/2005/8/layout/orgChart1"/>
    <dgm:cxn modelId="{6FA87482-EED4-40DD-98BA-E8CBAEABDB9B}" type="presParOf" srcId="{7AB8BE1D-AAD6-418E-A1FC-35BB7EA046CA}" destId="{4A9CC4AA-8CE4-4C8B-958E-0677202E40DA}" srcOrd="7" destOrd="0" presId="urn:microsoft.com/office/officeart/2005/8/layout/orgChart1"/>
    <dgm:cxn modelId="{3A1C96A8-CEA8-479A-8156-654A16920673}" type="presParOf" srcId="{4A9CC4AA-8CE4-4C8B-958E-0677202E40DA}" destId="{6485D847-8388-471F-948C-7DE299CD4FD8}" srcOrd="0" destOrd="0" presId="urn:microsoft.com/office/officeart/2005/8/layout/orgChart1"/>
    <dgm:cxn modelId="{8417BCF1-F0D9-4730-8DE6-1BAEE2879B87}" type="presParOf" srcId="{6485D847-8388-471F-948C-7DE299CD4FD8}" destId="{3AA43B20-0E73-477C-BED6-AE5AEB283C65}" srcOrd="0" destOrd="0" presId="urn:microsoft.com/office/officeart/2005/8/layout/orgChart1"/>
    <dgm:cxn modelId="{7A789FB9-89C3-4CDA-A7A1-AA0B6132575C}" type="presParOf" srcId="{6485D847-8388-471F-948C-7DE299CD4FD8}" destId="{19B715DD-03FF-427E-BE00-BA14FB1F432F}" srcOrd="1" destOrd="0" presId="urn:microsoft.com/office/officeart/2005/8/layout/orgChart1"/>
    <dgm:cxn modelId="{826A14C7-EBB7-41CA-AAF1-63D00906EAAA}" type="presParOf" srcId="{4A9CC4AA-8CE4-4C8B-958E-0677202E40DA}" destId="{A5040F37-5287-481E-B968-CE4C40A3C073}" srcOrd="1" destOrd="0" presId="urn:microsoft.com/office/officeart/2005/8/layout/orgChart1"/>
    <dgm:cxn modelId="{45D46232-D020-4940-8EF9-4FEB73E640B6}" type="presParOf" srcId="{4A9CC4AA-8CE4-4C8B-958E-0677202E40DA}" destId="{F8FB1AF9-ACD8-4768-BC0C-CE3F99829526}" srcOrd="2" destOrd="0" presId="urn:microsoft.com/office/officeart/2005/8/layout/orgChart1"/>
    <dgm:cxn modelId="{DC5E9944-E253-46CF-81EB-542C4D586456}" type="presParOf" srcId="{B557E3CB-AF40-48E2-B866-1B2EE877D519}" destId="{F775621A-4794-4130-85C0-85F2F3EA3F0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0E300-A7CA-4D77-903B-A810C4050CA9}">
      <dsp:nvSpPr>
        <dsp:cNvPr id="0" name=""/>
        <dsp:cNvSpPr/>
      </dsp:nvSpPr>
      <dsp:spPr>
        <a:xfrm>
          <a:off x="2971800" y="471060"/>
          <a:ext cx="1708612" cy="197690"/>
        </a:xfrm>
        <a:custGeom>
          <a:avLst/>
          <a:gdLst/>
          <a:ahLst/>
          <a:cxnLst/>
          <a:rect l="0" t="0" r="0" b="0"/>
          <a:pathLst>
            <a:path>
              <a:moveTo>
                <a:pt x="0" y="0"/>
              </a:moveTo>
              <a:lnTo>
                <a:pt x="0" y="100587"/>
              </a:lnTo>
              <a:lnTo>
                <a:pt x="1738732" y="100587"/>
              </a:lnTo>
              <a:lnTo>
                <a:pt x="1738732" y="2011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90A902-001D-4E8A-A78A-F4CE1B09EAF4}">
      <dsp:nvSpPr>
        <dsp:cNvPr id="0" name=""/>
        <dsp:cNvSpPr/>
      </dsp:nvSpPr>
      <dsp:spPr>
        <a:xfrm>
          <a:off x="3164783" y="1139443"/>
          <a:ext cx="141207" cy="1101419"/>
        </a:xfrm>
        <a:custGeom>
          <a:avLst/>
          <a:gdLst/>
          <a:ahLst/>
          <a:cxnLst/>
          <a:rect l="0" t="0" r="0" b="0"/>
          <a:pathLst>
            <a:path>
              <a:moveTo>
                <a:pt x="0" y="0"/>
              </a:moveTo>
              <a:lnTo>
                <a:pt x="0" y="1120835"/>
              </a:lnTo>
              <a:lnTo>
                <a:pt x="143696" y="1120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CC8095B-8624-4401-8747-FE628D1C1A71}">
      <dsp:nvSpPr>
        <dsp:cNvPr id="0" name=""/>
        <dsp:cNvSpPr/>
      </dsp:nvSpPr>
      <dsp:spPr>
        <a:xfrm>
          <a:off x="3164783" y="1139443"/>
          <a:ext cx="141207" cy="433036"/>
        </a:xfrm>
        <a:custGeom>
          <a:avLst/>
          <a:gdLst/>
          <a:ahLst/>
          <a:cxnLst/>
          <a:rect l="0" t="0" r="0" b="0"/>
          <a:pathLst>
            <a:path>
              <a:moveTo>
                <a:pt x="0" y="0"/>
              </a:moveTo>
              <a:lnTo>
                <a:pt x="0" y="440670"/>
              </a:lnTo>
              <a:lnTo>
                <a:pt x="143696" y="4406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975E2D-8ECE-450B-89CB-3E502F987095}">
      <dsp:nvSpPr>
        <dsp:cNvPr id="0" name=""/>
        <dsp:cNvSpPr/>
      </dsp:nvSpPr>
      <dsp:spPr>
        <a:xfrm>
          <a:off x="2971800" y="471060"/>
          <a:ext cx="569537" cy="197690"/>
        </a:xfrm>
        <a:custGeom>
          <a:avLst/>
          <a:gdLst/>
          <a:ahLst/>
          <a:cxnLst/>
          <a:rect l="0" t="0" r="0" b="0"/>
          <a:pathLst>
            <a:path>
              <a:moveTo>
                <a:pt x="0" y="0"/>
              </a:moveTo>
              <a:lnTo>
                <a:pt x="0" y="100587"/>
              </a:lnTo>
              <a:lnTo>
                <a:pt x="579577" y="100587"/>
              </a:lnTo>
              <a:lnTo>
                <a:pt x="579577" y="2011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718005-C3DA-4EB8-B7E0-5182A2748CD0}">
      <dsp:nvSpPr>
        <dsp:cNvPr id="0" name=""/>
        <dsp:cNvSpPr/>
      </dsp:nvSpPr>
      <dsp:spPr>
        <a:xfrm>
          <a:off x="2025708" y="1139443"/>
          <a:ext cx="141207" cy="1769802"/>
        </a:xfrm>
        <a:custGeom>
          <a:avLst/>
          <a:gdLst/>
          <a:ahLst/>
          <a:cxnLst/>
          <a:rect l="0" t="0" r="0" b="0"/>
          <a:pathLst>
            <a:path>
              <a:moveTo>
                <a:pt x="0" y="0"/>
              </a:moveTo>
              <a:lnTo>
                <a:pt x="0" y="1801001"/>
              </a:lnTo>
              <a:lnTo>
                <a:pt x="143696" y="18010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0A7605-3A25-4C0E-864F-A6E9F17993A9}">
      <dsp:nvSpPr>
        <dsp:cNvPr id="0" name=""/>
        <dsp:cNvSpPr/>
      </dsp:nvSpPr>
      <dsp:spPr>
        <a:xfrm>
          <a:off x="2025708" y="1139443"/>
          <a:ext cx="141207" cy="1101419"/>
        </a:xfrm>
        <a:custGeom>
          <a:avLst/>
          <a:gdLst/>
          <a:ahLst/>
          <a:cxnLst/>
          <a:rect l="0" t="0" r="0" b="0"/>
          <a:pathLst>
            <a:path>
              <a:moveTo>
                <a:pt x="0" y="0"/>
              </a:moveTo>
              <a:lnTo>
                <a:pt x="0" y="1120835"/>
              </a:lnTo>
              <a:lnTo>
                <a:pt x="143696" y="1120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E0FF8F-BE86-42E0-9EFE-10204E90C838}">
      <dsp:nvSpPr>
        <dsp:cNvPr id="0" name=""/>
        <dsp:cNvSpPr/>
      </dsp:nvSpPr>
      <dsp:spPr>
        <a:xfrm>
          <a:off x="2025708" y="1139443"/>
          <a:ext cx="141207" cy="433036"/>
        </a:xfrm>
        <a:custGeom>
          <a:avLst/>
          <a:gdLst/>
          <a:ahLst/>
          <a:cxnLst/>
          <a:rect l="0" t="0" r="0" b="0"/>
          <a:pathLst>
            <a:path>
              <a:moveTo>
                <a:pt x="0" y="0"/>
              </a:moveTo>
              <a:lnTo>
                <a:pt x="0" y="440670"/>
              </a:lnTo>
              <a:lnTo>
                <a:pt x="143696" y="4406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22A57B5-68B5-425E-8B99-D64F136B339D}">
      <dsp:nvSpPr>
        <dsp:cNvPr id="0" name=""/>
        <dsp:cNvSpPr/>
      </dsp:nvSpPr>
      <dsp:spPr>
        <a:xfrm>
          <a:off x="2402262" y="471060"/>
          <a:ext cx="569537" cy="197690"/>
        </a:xfrm>
        <a:custGeom>
          <a:avLst/>
          <a:gdLst/>
          <a:ahLst/>
          <a:cxnLst/>
          <a:rect l="0" t="0" r="0" b="0"/>
          <a:pathLst>
            <a:path>
              <a:moveTo>
                <a:pt x="579577" y="0"/>
              </a:moveTo>
              <a:lnTo>
                <a:pt x="579577" y="100587"/>
              </a:lnTo>
              <a:lnTo>
                <a:pt x="0" y="100587"/>
              </a:lnTo>
              <a:lnTo>
                <a:pt x="0" y="2011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0525090-FD26-4D8C-89F0-39E583D03EAF}">
      <dsp:nvSpPr>
        <dsp:cNvPr id="0" name=""/>
        <dsp:cNvSpPr/>
      </dsp:nvSpPr>
      <dsp:spPr>
        <a:xfrm>
          <a:off x="886633" y="1139443"/>
          <a:ext cx="141207" cy="1769802"/>
        </a:xfrm>
        <a:custGeom>
          <a:avLst/>
          <a:gdLst/>
          <a:ahLst/>
          <a:cxnLst/>
          <a:rect l="0" t="0" r="0" b="0"/>
          <a:pathLst>
            <a:path>
              <a:moveTo>
                <a:pt x="0" y="0"/>
              </a:moveTo>
              <a:lnTo>
                <a:pt x="0" y="1801001"/>
              </a:lnTo>
              <a:lnTo>
                <a:pt x="143696" y="18010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DA5E7C-F87D-4B1C-8B63-502CAA49B59E}">
      <dsp:nvSpPr>
        <dsp:cNvPr id="0" name=""/>
        <dsp:cNvSpPr/>
      </dsp:nvSpPr>
      <dsp:spPr>
        <a:xfrm>
          <a:off x="886633" y="1139443"/>
          <a:ext cx="141207" cy="1101419"/>
        </a:xfrm>
        <a:custGeom>
          <a:avLst/>
          <a:gdLst/>
          <a:ahLst/>
          <a:cxnLst/>
          <a:rect l="0" t="0" r="0" b="0"/>
          <a:pathLst>
            <a:path>
              <a:moveTo>
                <a:pt x="0" y="0"/>
              </a:moveTo>
              <a:lnTo>
                <a:pt x="0" y="1120835"/>
              </a:lnTo>
              <a:lnTo>
                <a:pt x="143696" y="1120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0938BB-F2A4-4EC9-8F32-3689EEE41A47}">
      <dsp:nvSpPr>
        <dsp:cNvPr id="0" name=""/>
        <dsp:cNvSpPr/>
      </dsp:nvSpPr>
      <dsp:spPr>
        <a:xfrm>
          <a:off x="886633" y="1139443"/>
          <a:ext cx="141207" cy="433036"/>
        </a:xfrm>
        <a:custGeom>
          <a:avLst/>
          <a:gdLst/>
          <a:ahLst/>
          <a:cxnLst/>
          <a:rect l="0" t="0" r="0" b="0"/>
          <a:pathLst>
            <a:path>
              <a:moveTo>
                <a:pt x="0" y="0"/>
              </a:moveTo>
              <a:lnTo>
                <a:pt x="0" y="440670"/>
              </a:lnTo>
              <a:lnTo>
                <a:pt x="143696" y="4406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CE311C-8A5D-4C42-BFE7-041C5C08711C}">
      <dsp:nvSpPr>
        <dsp:cNvPr id="0" name=""/>
        <dsp:cNvSpPr/>
      </dsp:nvSpPr>
      <dsp:spPr>
        <a:xfrm>
          <a:off x="1263187" y="471060"/>
          <a:ext cx="1708612" cy="197690"/>
        </a:xfrm>
        <a:custGeom>
          <a:avLst/>
          <a:gdLst/>
          <a:ahLst/>
          <a:cxnLst/>
          <a:rect l="0" t="0" r="0" b="0"/>
          <a:pathLst>
            <a:path>
              <a:moveTo>
                <a:pt x="1738732" y="0"/>
              </a:moveTo>
              <a:lnTo>
                <a:pt x="1738732" y="100587"/>
              </a:lnTo>
              <a:lnTo>
                <a:pt x="0" y="100587"/>
              </a:lnTo>
              <a:lnTo>
                <a:pt x="0" y="2011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B3D298-FB05-4B47-B790-3C3FC1106A56}">
      <dsp:nvSpPr>
        <dsp:cNvPr id="0" name=""/>
        <dsp:cNvSpPr/>
      </dsp:nvSpPr>
      <dsp:spPr>
        <a:xfrm>
          <a:off x="2501107" y="368"/>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President</a:t>
          </a:r>
        </a:p>
      </dsp:txBody>
      <dsp:txXfrm>
        <a:off x="2501107" y="368"/>
        <a:ext cx="941384" cy="470692"/>
      </dsp:txXfrm>
    </dsp:sp>
    <dsp:sp modelId="{CC9A753E-EF5F-44AC-8EE2-681B090DE1D4}">
      <dsp:nvSpPr>
        <dsp:cNvPr id="0" name=""/>
        <dsp:cNvSpPr/>
      </dsp:nvSpPr>
      <dsp:spPr>
        <a:xfrm>
          <a:off x="792495" y="668750"/>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VP</a:t>
          </a:r>
        </a:p>
      </dsp:txBody>
      <dsp:txXfrm>
        <a:off x="792495" y="668750"/>
        <a:ext cx="941384" cy="470692"/>
      </dsp:txXfrm>
    </dsp:sp>
    <dsp:sp modelId="{2A8508C4-15A3-43FF-AF89-939049804005}">
      <dsp:nvSpPr>
        <dsp:cNvPr id="0" name=""/>
        <dsp:cNvSpPr/>
      </dsp:nvSpPr>
      <dsp:spPr>
        <a:xfrm>
          <a:off x="1027841" y="1337133"/>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1</a:t>
          </a:r>
        </a:p>
      </dsp:txBody>
      <dsp:txXfrm>
        <a:off x="1027841" y="1337133"/>
        <a:ext cx="941384" cy="470692"/>
      </dsp:txXfrm>
    </dsp:sp>
    <dsp:sp modelId="{7A7ABB4D-9FD3-4A63-8B6E-9493C0B71878}">
      <dsp:nvSpPr>
        <dsp:cNvPr id="0" name=""/>
        <dsp:cNvSpPr/>
      </dsp:nvSpPr>
      <dsp:spPr>
        <a:xfrm>
          <a:off x="1027841" y="2005516"/>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2</a:t>
          </a:r>
        </a:p>
      </dsp:txBody>
      <dsp:txXfrm>
        <a:off x="1027841" y="2005516"/>
        <a:ext cx="941384" cy="470692"/>
      </dsp:txXfrm>
    </dsp:sp>
    <dsp:sp modelId="{251ED20B-8127-4B5D-96A9-DA20472B8DF4}">
      <dsp:nvSpPr>
        <dsp:cNvPr id="0" name=""/>
        <dsp:cNvSpPr/>
      </dsp:nvSpPr>
      <dsp:spPr>
        <a:xfrm>
          <a:off x="1027841" y="2673899"/>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3</a:t>
          </a:r>
        </a:p>
      </dsp:txBody>
      <dsp:txXfrm>
        <a:off x="1027841" y="2673899"/>
        <a:ext cx="941384" cy="470692"/>
      </dsp:txXfrm>
    </dsp:sp>
    <dsp:sp modelId="{846BF4FA-6EA4-49CD-8C2E-8233183AB820}">
      <dsp:nvSpPr>
        <dsp:cNvPr id="0" name=""/>
        <dsp:cNvSpPr/>
      </dsp:nvSpPr>
      <dsp:spPr>
        <a:xfrm>
          <a:off x="1931570" y="668750"/>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VP 2</a:t>
          </a:r>
        </a:p>
      </dsp:txBody>
      <dsp:txXfrm>
        <a:off x="1931570" y="668750"/>
        <a:ext cx="941384" cy="470692"/>
      </dsp:txXfrm>
    </dsp:sp>
    <dsp:sp modelId="{26E2119B-910B-4111-B05C-507960308F37}">
      <dsp:nvSpPr>
        <dsp:cNvPr id="0" name=""/>
        <dsp:cNvSpPr/>
      </dsp:nvSpPr>
      <dsp:spPr>
        <a:xfrm>
          <a:off x="2166916" y="1337133"/>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1</a:t>
          </a:r>
        </a:p>
      </dsp:txBody>
      <dsp:txXfrm>
        <a:off x="2166916" y="1337133"/>
        <a:ext cx="941384" cy="470692"/>
      </dsp:txXfrm>
    </dsp:sp>
    <dsp:sp modelId="{C4C0405D-6D09-4582-AE92-1EBB186C93C7}">
      <dsp:nvSpPr>
        <dsp:cNvPr id="0" name=""/>
        <dsp:cNvSpPr/>
      </dsp:nvSpPr>
      <dsp:spPr>
        <a:xfrm>
          <a:off x="2166916" y="2005516"/>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2</a:t>
          </a:r>
        </a:p>
      </dsp:txBody>
      <dsp:txXfrm>
        <a:off x="2166916" y="2005516"/>
        <a:ext cx="941384" cy="470692"/>
      </dsp:txXfrm>
    </dsp:sp>
    <dsp:sp modelId="{29729A0C-0910-418D-8BA9-D8671E23025E}">
      <dsp:nvSpPr>
        <dsp:cNvPr id="0" name=""/>
        <dsp:cNvSpPr/>
      </dsp:nvSpPr>
      <dsp:spPr>
        <a:xfrm>
          <a:off x="2166916" y="2673899"/>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3</a:t>
          </a:r>
        </a:p>
      </dsp:txBody>
      <dsp:txXfrm>
        <a:off x="2166916" y="2673899"/>
        <a:ext cx="941384" cy="470692"/>
      </dsp:txXfrm>
    </dsp:sp>
    <dsp:sp modelId="{DD6D258C-3C34-4B9E-957F-928A8CD3EF45}">
      <dsp:nvSpPr>
        <dsp:cNvPr id="0" name=""/>
        <dsp:cNvSpPr/>
      </dsp:nvSpPr>
      <dsp:spPr>
        <a:xfrm>
          <a:off x="3070645" y="668750"/>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VP 3</a:t>
          </a:r>
        </a:p>
      </dsp:txBody>
      <dsp:txXfrm>
        <a:off x="3070645" y="668750"/>
        <a:ext cx="941384" cy="470692"/>
      </dsp:txXfrm>
    </dsp:sp>
    <dsp:sp modelId="{B744A185-B9F5-4663-82AE-81A70B04CF36}">
      <dsp:nvSpPr>
        <dsp:cNvPr id="0" name=""/>
        <dsp:cNvSpPr/>
      </dsp:nvSpPr>
      <dsp:spPr>
        <a:xfrm>
          <a:off x="3305991" y="1337133"/>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1</a:t>
          </a:r>
        </a:p>
      </dsp:txBody>
      <dsp:txXfrm>
        <a:off x="3305991" y="1337133"/>
        <a:ext cx="941384" cy="470692"/>
      </dsp:txXfrm>
    </dsp:sp>
    <dsp:sp modelId="{C02C1F44-83DD-44FD-AEFE-830CB06308A8}">
      <dsp:nvSpPr>
        <dsp:cNvPr id="0" name=""/>
        <dsp:cNvSpPr/>
      </dsp:nvSpPr>
      <dsp:spPr>
        <a:xfrm>
          <a:off x="3305991" y="2005516"/>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2</a:t>
          </a:r>
        </a:p>
      </dsp:txBody>
      <dsp:txXfrm>
        <a:off x="3305991" y="2005516"/>
        <a:ext cx="941384" cy="470692"/>
      </dsp:txXfrm>
    </dsp:sp>
    <dsp:sp modelId="{3AA43B20-0E73-477C-BED6-AE5AEB283C65}">
      <dsp:nvSpPr>
        <dsp:cNvPr id="0" name=""/>
        <dsp:cNvSpPr/>
      </dsp:nvSpPr>
      <dsp:spPr>
        <a:xfrm>
          <a:off x="4209720" y="668750"/>
          <a:ext cx="941384" cy="4706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kern="1200">
            <a:solidFill>
              <a:sysClr val="window" lastClr="FFFFFF"/>
            </a:solidFill>
            <a:latin typeface="Calibri"/>
            <a:ea typeface="+mn-ea"/>
            <a:cs typeface="+mn-cs"/>
          </a:endParaRPr>
        </a:p>
      </dsp:txBody>
      <dsp:txXfrm>
        <a:off x="4209720" y="668750"/>
        <a:ext cx="941384" cy="4706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14BA9-5737-4DC9-B37C-D0AA70F1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Organization Name</vt:lpstr>
    </vt:vector>
  </TitlesOfParts>
  <Company>Company</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subject>Strategic BIM Plan</dc:subject>
  <dc:creator>Author Names</dc:creator>
  <cp:lastModifiedBy>Ralph G Kreider</cp:lastModifiedBy>
  <cp:revision>29</cp:revision>
  <cp:lastPrinted>2012-02-16T21:06:00Z</cp:lastPrinted>
  <dcterms:created xsi:type="dcterms:W3CDTF">2012-02-16T20:07:00Z</dcterms:created>
  <dcterms:modified xsi:type="dcterms:W3CDTF">2012-07-02T14:56:00Z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zotero-version="2.1.8"&gt;&lt;session id="aETIDKtU"/&gt;&lt;style id="http://www.zotero.org/styles/asce" hasBibliography="1" bibliographyStyleHasBeenSet="1"/&gt;&lt;prefs&gt;&lt;pref name="fieldType" value="Field"/&gt;&lt;pref name="noteType" value="0"/&gt;&lt;/prefs&gt;</vt:lpwstr>
  </property>
  <property fmtid="{D5CDD505-2E9C-101B-9397-08002B2CF9AE}" pid="3" name="ZOTERO_PREF_2">
    <vt:lpwstr>&lt;/data&gt;</vt:lpwstr>
  </property>
</Properties>
</file>